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04092" w14:textId="77777777" w:rsidR="000F22E2" w:rsidRPr="00432641" w:rsidRDefault="000F22E2" w:rsidP="006C1CD4">
      <w:pPr>
        <w:jc w:val="both"/>
        <w:rPr>
          <w:rFonts w:ascii="Arial" w:hAnsi="Arial" w:cs="Arial"/>
          <w:i/>
        </w:rPr>
      </w:pPr>
      <w:r w:rsidRPr="00432641">
        <w:rPr>
          <w:rFonts w:ascii="Arial" w:hAnsi="Arial" w:cs="Arial"/>
          <w:i/>
        </w:rPr>
        <w:t>Thème de la fiche</w:t>
      </w:r>
    </w:p>
    <w:p w14:paraId="73DA02F8" w14:textId="4606D2DB" w:rsidR="000F22E2" w:rsidRDefault="00441194" w:rsidP="006C1CD4">
      <w:pPr>
        <w:jc w:val="both"/>
        <w:rPr>
          <w:rFonts w:ascii="Arial" w:hAnsi="Arial" w:cs="Arial"/>
          <w:b/>
          <w:color w:val="FF0000"/>
        </w:rPr>
      </w:pPr>
      <w:r>
        <w:rPr>
          <w:rFonts w:ascii="Arial" w:hAnsi="Arial" w:cs="Arial"/>
          <w:b/>
          <w:color w:val="FF0000"/>
        </w:rPr>
        <w:t xml:space="preserve">1. </w:t>
      </w:r>
      <w:r w:rsidR="000F22E2">
        <w:rPr>
          <w:rFonts w:ascii="Arial" w:hAnsi="Arial" w:cs="Arial"/>
          <w:b/>
          <w:color w:val="FF0000"/>
        </w:rPr>
        <w:t>Organisation des services propreté</w:t>
      </w:r>
    </w:p>
    <w:p w14:paraId="0DB0CD72" w14:textId="23CE6033" w:rsidR="000F22E2" w:rsidRPr="00441194" w:rsidRDefault="00441194" w:rsidP="006C1CD4">
      <w:pPr>
        <w:jc w:val="both"/>
        <w:rPr>
          <w:rFonts w:ascii="Arial" w:hAnsi="Arial" w:cs="Arial"/>
          <w:b/>
          <w:color w:val="FF0000"/>
        </w:rPr>
      </w:pPr>
      <w:r w:rsidRPr="00441194">
        <w:rPr>
          <w:rFonts w:ascii="Arial" w:hAnsi="Arial" w:cs="Arial"/>
          <w:b/>
          <w:color w:val="FF0000"/>
        </w:rPr>
        <w:t>2. Fonctionnement du weekend</w:t>
      </w:r>
    </w:p>
    <w:p w14:paraId="2FC5D49F" w14:textId="77777777" w:rsidR="00441194" w:rsidRDefault="00441194" w:rsidP="006C1CD4">
      <w:pPr>
        <w:jc w:val="both"/>
        <w:rPr>
          <w:rFonts w:ascii="Arial" w:hAnsi="Arial" w:cs="Arial"/>
        </w:rPr>
      </w:pPr>
    </w:p>
    <w:p w14:paraId="77069E5E" w14:textId="537AA9BB" w:rsidR="00441194" w:rsidRPr="00441194" w:rsidRDefault="00441194" w:rsidP="006C1CD4">
      <w:pPr>
        <w:jc w:val="both"/>
        <w:rPr>
          <w:rFonts w:ascii="Arial" w:hAnsi="Arial" w:cs="Arial"/>
          <w:b/>
          <w:color w:val="FF0000"/>
        </w:rPr>
      </w:pPr>
      <w:r>
        <w:rPr>
          <w:rFonts w:ascii="Arial" w:hAnsi="Arial" w:cs="Arial"/>
          <w:b/>
          <w:color w:val="FF0000"/>
        </w:rPr>
        <w:t>1. Organisation des services propreté</w:t>
      </w:r>
    </w:p>
    <w:p w14:paraId="52C650E0" w14:textId="77777777" w:rsidR="000F22E2" w:rsidRDefault="000F22E2" w:rsidP="006C1CD4">
      <w:pPr>
        <w:jc w:val="both"/>
        <w:rPr>
          <w:rFonts w:ascii="Arial" w:hAnsi="Arial" w:cs="Arial"/>
          <w:b/>
          <w:color w:val="1F497D" w:themeColor="text2"/>
        </w:rPr>
      </w:pPr>
      <w:r>
        <w:rPr>
          <w:rFonts w:ascii="Arial" w:hAnsi="Arial" w:cs="Arial"/>
          <w:b/>
          <w:color w:val="1F497D" w:themeColor="text2"/>
        </w:rPr>
        <w:t>Antibes</w:t>
      </w:r>
      <w:r w:rsidRPr="00CE370C">
        <w:rPr>
          <w:rFonts w:ascii="Arial" w:hAnsi="Arial" w:cs="Arial"/>
          <w:b/>
          <w:color w:val="1F497D" w:themeColor="text2"/>
        </w:rPr>
        <w:t xml:space="preserve"> – </w:t>
      </w:r>
      <w:r>
        <w:rPr>
          <w:rFonts w:ascii="Arial" w:hAnsi="Arial" w:cs="Arial"/>
          <w:b/>
          <w:color w:val="1F497D" w:themeColor="text2"/>
        </w:rPr>
        <w:t>10/09</w:t>
      </w:r>
      <w:r w:rsidRPr="00CE370C">
        <w:rPr>
          <w:rFonts w:ascii="Arial" w:hAnsi="Arial" w:cs="Arial"/>
          <w:b/>
          <w:color w:val="1F497D" w:themeColor="text2"/>
        </w:rPr>
        <w:t>/2020</w:t>
      </w:r>
    </w:p>
    <w:p w14:paraId="1D197FA3" w14:textId="77777777" w:rsidR="000F22E2" w:rsidRPr="000F22E2" w:rsidRDefault="000F22E2" w:rsidP="006C1CD4">
      <w:pPr>
        <w:jc w:val="both"/>
        <w:rPr>
          <w:rFonts w:ascii="Arial" w:hAnsi="Arial" w:cs="Arial"/>
        </w:rPr>
      </w:pPr>
      <w:r w:rsidRPr="000F22E2">
        <w:rPr>
          <w:rFonts w:ascii="Arial" w:hAnsi="Arial" w:cs="Arial"/>
        </w:rPr>
        <w:t>Dans le cadre d’une démarche générale et afin de comparer les pratiques et organisations mises en place, nous souhaiterions avoir des exemples d’organisation des services propreté.</w:t>
      </w:r>
    </w:p>
    <w:p w14:paraId="76425705" w14:textId="77777777" w:rsidR="000F22E2" w:rsidRPr="000F22E2" w:rsidRDefault="000F22E2" w:rsidP="006C1CD4">
      <w:pPr>
        <w:jc w:val="both"/>
        <w:rPr>
          <w:rFonts w:ascii="Arial" w:hAnsi="Arial" w:cs="Arial"/>
        </w:rPr>
      </w:pPr>
    </w:p>
    <w:p w14:paraId="6A114D9B" w14:textId="77777777" w:rsidR="000F22E2" w:rsidRDefault="000F22E2" w:rsidP="006C1CD4">
      <w:pPr>
        <w:jc w:val="both"/>
        <w:rPr>
          <w:rFonts w:ascii="Arial" w:hAnsi="Arial" w:cs="Arial"/>
          <w:b/>
          <w:color w:val="1F497D" w:themeColor="text2"/>
        </w:rPr>
      </w:pPr>
      <w:r>
        <w:rPr>
          <w:rFonts w:ascii="Arial" w:hAnsi="Arial" w:cs="Arial"/>
          <w:b/>
          <w:color w:val="1F497D" w:themeColor="text2"/>
        </w:rPr>
        <w:t>Niort</w:t>
      </w:r>
      <w:r w:rsidRPr="00CE370C">
        <w:rPr>
          <w:rFonts w:ascii="Arial" w:hAnsi="Arial" w:cs="Arial"/>
          <w:b/>
          <w:color w:val="1F497D" w:themeColor="text2"/>
        </w:rPr>
        <w:t xml:space="preserve"> – </w:t>
      </w:r>
      <w:r>
        <w:rPr>
          <w:rFonts w:ascii="Arial" w:hAnsi="Arial" w:cs="Arial"/>
          <w:b/>
          <w:color w:val="1F497D" w:themeColor="text2"/>
        </w:rPr>
        <w:t>10/09</w:t>
      </w:r>
      <w:r w:rsidRPr="00CE370C">
        <w:rPr>
          <w:rFonts w:ascii="Arial" w:hAnsi="Arial" w:cs="Arial"/>
          <w:b/>
          <w:color w:val="1F497D" w:themeColor="text2"/>
        </w:rPr>
        <w:t>/2020</w:t>
      </w:r>
    </w:p>
    <w:p w14:paraId="34DB17A3" w14:textId="77777777" w:rsidR="000F22E2" w:rsidRDefault="000F22E2" w:rsidP="006C1CD4">
      <w:pPr>
        <w:jc w:val="both"/>
        <w:rPr>
          <w:rFonts w:ascii="Arial" w:hAnsi="Arial" w:cs="Arial"/>
          <w:color w:val="000000" w:themeColor="text1"/>
        </w:rPr>
      </w:pPr>
      <w:r w:rsidRPr="000F22E2">
        <w:rPr>
          <w:rFonts w:ascii="Arial" w:hAnsi="Arial" w:cs="Arial"/>
          <w:color w:val="000000" w:themeColor="text1"/>
        </w:rPr>
        <w:t>Je vous transmets une présentation du service de la propreté de la ville de Niort.</w:t>
      </w:r>
    </w:p>
    <w:p w14:paraId="5426AA5F" w14:textId="77777777" w:rsidR="000F22E2" w:rsidRDefault="000F22E2" w:rsidP="006C1CD4">
      <w:pPr>
        <w:jc w:val="both"/>
        <w:rPr>
          <w:rFonts w:ascii="Arial" w:hAnsi="Arial" w:cs="Arial"/>
          <w:color w:val="000000" w:themeColor="text1"/>
        </w:rPr>
      </w:pPr>
    </w:p>
    <w:p w14:paraId="6A62D666" w14:textId="77777777" w:rsidR="000F22E2" w:rsidRPr="000F22E2" w:rsidRDefault="000F22E2" w:rsidP="006C1CD4">
      <w:pPr>
        <w:jc w:val="both"/>
        <w:rPr>
          <w:rFonts w:ascii="Arial" w:hAnsi="Arial" w:cs="Arial"/>
          <w:b/>
          <w:color w:val="1F497D" w:themeColor="text2"/>
        </w:rPr>
      </w:pPr>
      <w:r>
        <w:rPr>
          <w:rFonts w:ascii="Arial" w:hAnsi="Arial" w:cs="Arial"/>
          <w:b/>
          <w:color w:val="1F497D" w:themeColor="text2"/>
        </w:rPr>
        <w:t xml:space="preserve">Metz </w:t>
      </w:r>
      <w:r w:rsidRPr="00CE370C">
        <w:rPr>
          <w:rFonts w:ascii="Arial" w:hAnsi="Arial" w:cs="Arial"/>
          <w:b/>
          <w:color w:val="1F497D" w:themeColor="text2"/>
        </w:rPr>
        <w:t xml:space="preserve">– </w:t>
      </w:r>
      <w:r>
        <w:rPr>
          <w:rFonts w:ascii="Arial" w:hAnsi="Arial" w:cs="Arial"/>
          <w:b/>
          <w:color w:val="1F497D" w:themeColor="text2"/>
        </w:rPr>
        <w:t>13/09</w:t>
      </w:r>
      <w:r w:rsidRPr="00CE370C">
        <w:rPr>
          <w:rFonts w:ascii="Arial" w:hAnsi="Arial" w:cs="Arial"/>
          <w:b/>
          <w:color w:val="1F497D" w:themeColor="text2"/>
        </w:rPr>
        <w:t>/2020</w:t>
      </w:r>
    </w:p>
    <w:p w14:paraId="6CC809BA" w14:textId="77777777" w:rsidR="000F22E2" w:rsidRDefault="000F22E2" w:rsidP="006C1CD4">
      <w:pPr>
        <w:jc w:val="both"/>
        <w:rPr>
          <w:rFonts w:ascii="Arial" w:hAnsi="Arial" w:cs="Arial"/>
        </w:rPr>
      </w:pPr>
      <w:r w:rsidRPr="000F22E2">
        <w:rPr>
          <w:rFonts w:ascii="Arial" w:hAnsi="Arial" w:cs="Arial"/>
        </w:rPr>
        <w:t>Merci de trouver ci-joint le dossier de présentation du pôle propreté urbaine de la Ville de Metz transmis à la nouvelle élue déléguée à la propreté.</w:t>
      </w:r>
    </w:p>
    <w:p w14:paraId="512A1C61" w14:textId="77777777" w:rsidR="000F22E2" w:rsidRDefault="000F22E2" w:rsidP="006C1CD4">
      <w:pPr>
        <w:jc w:val="both"/>
        <w:rPr>
          <w:rFonts w:ascii="Arial" w:hAnsi="Arial" w:cs="Arial"/>
          <w:color w:val="000000" w:themeColor="text1"/>
        </w:rPr>
      </w:pPr>
    </w:p>
    <w:p w14:paraId="578FA029" w14:textId="77777777" w:rsidR="000F22E2" w:rsidRDefault="000F22E2" w:rsidP="006C1CD4">
      <w:pPr>
        <w:jc w:val="both"/>
        <w:rPr>
          <w:rFonts w:ascii="Arial" w:hAnsi="Arial" w:cs="Arial"/>
          <w:b/>
          <w:color w:val="1F497D" w:themeColor="text2"/>
        </w:rPr>
      </w:pPr>
      <w:r>
        <w:rPr>
          <w:rFonts w:ascii="Arial" w:hAnsi="Arial" w:cs="Arial"/>
          <w:b/>
          <w:color w:val="1F497D" w:themeColor="text2"/>
        </w:rPr>
        <w:t xml:space="preserve">Mulhouse </w:t>
      </w:r>
      <w:r w:rsidRPr="00CE370C">
        <w:rPr>
          <w:rFonts w:ascii="Arial" w:hAnsi="Arial" w:cs="Arial"/>
          <w:b/>
          <w:color w:val="1F497D" w:themeColor="text2"/>
        </w:rPr>
        <w:t xml:space="preserve">– </w:t>
      </w:r>
      <w:r>
        <w:rPr>
          <w:rFonts w:ascii="Arial" w:hAnsi="Arial" w:cs="Arial"/>
          <w:b/>
          <w:color w:val="1F497D" w:themeColor="text2"/>
        </w:rPr>
        <w:t>14/09</w:t>
      </w:r>
      <w:r w:rsidRPr="00CE370C">
        <w:rPr>
          <w:rFonts w:ascii="Arial" w:hAnsi="Arial" w:cs="Arial"/>
          <w:b/>
          <w:color w:val="1F497D" w:themeColor="text2"/>
        </w:rPr>
        <w:t>/2020</w:t>
      </w:r>
    </w:p>
    <w:p w14:paraId="3C002674" w14:textId="77777777" w:rsidR="000F22E2" w:rsidRPr="000F22E2" w:rsidRDefault="000F22E2" w:rsidP="006C1CD4">
      <w:pPr>
        <w:jc w:val="both"/>
        <w:rPr>
          <w:rFonts w:ascii="Arial" w:hAnsi="Arial" w:cs="Arial"/>
        </w:rPr>
      </w:pPr>
      <w:r w:rsidRPr="000F22E2">
        <w:rPr>
          <w:rFonts w:ascii="Arial" w:hAnsi="Arial" w:cs="Arial"/>
        </w:rPr>
        <w:t>Ci-joint l’organigramme du service Propreté de m2A</w:t>
      </w:r>
      <w:r>
        <w:rPr>
          <w:rFonts w:ascii="Arial" w:hAnsi="Arial" w:cs="Arial"/>
        </w:rPr>
        <w:t>.</w:t>
      </w:r>
    </w:p>
    <w:p w14:paraId="6CCFF6A5" w14:textId="77777777" w:rsidR="000F22E2" w:rsidRPr="000F22E2" w:rsidRDefault="000F22E2" w:rsidP="006C1CD4">
      <w:pPr>
        <w:jc w:val="both"/>
        <w:rPr>
          <w:rFonts w:ascii="Arial" w:hAnsi="Arial" w:cs="Arial"/>
        </w:rPr>
      </w:pPr>
      <w:r>
        <w:rPr>
          <w:rFonts w:ascii="Arial" w:hAnsi="Arial" w:cs="Arial"/>
        </w:rPr>
        <w:t>- e</w:t>
      </w:r>
      <w:r w:rsidRPr="000F22E2">
        <w:rPr>
          <w:rFonts w:ascii="Arial" w:hAnsi="Arial" w:cs="Arial"/>
        </w:rPr>
        <w:t>ncadrement : 1 ingénieur, 4 techniciens, 11 agents de maîtrise et 6 adjoints AT</w:t>
      </w:r>
    </w:p>
    <w:p w14:paraId="0136153A" w14:textId="77777777" w:rsidR="000F22E2" w:rsidRDefault="000F22E2" w:rsidP="006C1CD4">
      <w:pPr>
        <w:jc w:val="both"/>
        <w:rPr>
          <w:rFonts w:ascii="Arial" w:hAnsi="Arial" w:cs="Arial"/>
        </w:rPr>
      </w:pPr>
      <w:r>
        <w:rPr>
          <w:rFonts w:ascii="Arial" w:hAnsi="Arial" w:cs="Arial"/>
        </w:rPr>
        <w:t>- e</w:t>
      </w:r>
      <w:r w:rsidRPr="000F22E2">
        <w:rPr>
          <w:rFonts w:ascii="Arial" w:hAnsi="Arial" w:cs="Arial"/>
        </w:rPr>
        <w:t>ffectif total 164 agents sans les surnombres et saisonniers</w:t>
      </w:r>
    </w:p>
    <w:p w14:paraId="12D8FA29" w14:textId="77777777" w:rsidR="00770545" w:rsidRDefault="00770545" w:rsidP="006C1CD4">
      <w:pPr>
        <w:jc w:val="both"/>
        <w:rPr>
          <w:rFonts w:ascii="Arial" w:hAnsi="Arial" w:cs="Arial"/>
        </w:rPr>
      </w:pPr>
    </w:p>
    <w:p w14:paraId="2901B131" w14:textId="77777777" w:rsidR="00770545" w:rsidRPr="00770545" w:rsidRDefault="00770545" w:rsidP="006C1CD4">
      <w:pPr>
        <w:jc w:val="both"/>
        <w:rPr>
          <w:rFonts w:ascii="Arial" w:hAnsi="Arial" w:cs="Arial"/>
          <w:b/>
          <w:color w:val="1F497D" w:themeColor="text2"/>
        </w:rPr>
      </w:pPr>
      <w:r>
        <w:rPr>
          <w:rFonts w:ascii="Arial" w:hAnsi="Arial" w:cs="Arial"/>
          <w:b/>
          <w:color w:val="1F497D" w:themeColor="text2"/>
        </w:rPr>
        <w:t xml:space="preserve">Strasbourg </w:t>
      </w:r>
      <w:r w:rsidRPr="00CE370C">
        <w:rPr>
          <w:rFonts w:ascii="Arial" w:hAnsi="Arial" w:cs="Arial"/>
          <w:b/>
          <w:color w:val="1F497D" w:themeColor="text2"/>
        </w:rPr>
        <w:t xml:space="preserve">– </w:t>
      </w:r>
      <w:r>
        <w:rPr>
          <w:rFonts w:ascii="Arial" w:hAnsi="Arial" w:cs="Arial"/>
          <w:b/>
          <w:color w:val="1F497D" w:themeColor="text2"/>
        </w:rPr>
        <w:t>14/09</w:t>
      </w:r>
      <w:r w:rsidRPr="00CE370C">
        <w:rPr>
          <w:rFonts w:ascii="Arial" w:hAnsi="Arial" w:cs="Arial"/>
          <w:b/>
          <w:color w:val="1F497D" w:themeColor="text2"/>
        </w:rPr>
        <w:t>/2020</w:t>
      </w:r>
    </w:p>
    <w:p w14:paraId="40F76FEB" w14:textId="77777777" w:rsidR="00770545" w:rsidRDefault="00770545" w:rsidP="006C1CD4">
      <w:pPr>
        <w:jc w:val="both"/>
        <w:rPr>
          <w:rFonts w:ascii="Arial" w:hAnsi="Arial" w:cs="Arial"/>
        </w:rPr>
      </w:pPr>
      <w:r w:rsidRPr="00770545">
        <w:rPr>
          <w:rFonts w:ascii="Arial" w:hAnsi="Arial" w:cs="Arial"/>
        </w:rPr>
        <w:t>Ci-joint l’organigramme du service propreté pour l’Euro métropole de Strasbourg</w:t>
      </w:r>
      <w:r>
        <w:rPr>
          <w:rFonts w:ascii="Arial" w:hAnsi="Arial" w:cs="Arial"/>
        </w:rPr>
        <w:t>.</w:t>
      </w:r>
    </w:p>
    <w:p w14:paraId="6F8D54A9" w14:textId="77777777" w:rsidR="00770545" w:rsidRDefault="00770545" w:rsidP="006C1CD4">
      <w:pPr>
        <w:jc w:val="both"/>
        <w:rPr>
          <w:rFonts w:ascii="Arial" w:hAnsi="Arial" w:cs="Arial"/>
        </w:rPr>
      </w:pPr>
    </w:p>
    <w:p w14:paraId="1BF5C817" w14:textId="77777777" w:rsidR="00770545" w:rsidRPr="00770545" w:rsidRDefault="00770545" w:rsidP="006C1CD4">
      <w:pPr>
        <w:jc w:val="both"/>
        <w:rPr>
          <w:rFonts w:ascii="Arial" w:hAnsi="Arial" w:cs="Arial"/>
          <w:b/>
          <w:color w:val="1F497D" w:themeColor="text2"/>
        </w:rPr>
      </w:pPr>
      <w:r>
        <w:rPr>
          <w:rFonts w:ascii="Arial" w:hAnsi="Arial" w:cs="Arial"/>
          <w:b/>
          <w:color w:val="1F497D" w:themeColor="text2"/>
        </w:rPr>
        <w:t xml:space="preserve">Metz </w:t>
      </w:r>
      <w:r w:rsidRPr="00CE370C">
        <w:rPr>
          <w:rFonts w:ascii="Arial" w:hAnsi="Arial" w:cs="Arial"/>
          <w:b/>
          <w:color w:val="1F497D" w:themeColor="text2"/>
        </w:rPr>
        <w:t xml:space="preserve">– </w:t>
      </w:r>
      <w:r>
        <w:rPr>
          <w:rFonts w:ascii="Arial" w:hAnsi="Arial" w:cs="Arial"/>
          <w:b/>
          <w:color w:val="1F497D" w:themeColor="text2"/>
        </w:rPr>
        <w:t>14/09</w:t>
      </w:r>
      <w:r w:rsidRPr="00CE370C">
        <w:rPr>
          <w:rFonts w:ascii="Arial" w:hAnsi="Arial" w:cs="Arial"/>
          <w:b/>
          <w:color w:val="1F497D" w:themeColor="text2"/>
        </w:rPr>
        <w:t>/2020</w:t>
      </w:r>
    </w:p>
    <w:p w14:paraId="3F09D506" w14:textId="77777777" w:rsidR="00770545" w:rsidRDefault="00770545" w:rsidP="006C1CD4">
      <w:pPr>
        <w:jc w:val="both"/>
        <w:rPr>
          <w:rFonts w:ascii="Arial" w:hAnsi="Arial" w:cs="Arial"/>
        </w:rPr>
      </w:pPr>
      <w:r w:rsidRPr="00770545">
        <w:rPr>
          <w:rFonts w:ascii="Arial" w:hAnsi="Arial" w:cs="Arial"/>
        </w:rPr>
        <w:t>Ci-joint le power point de présentation du pôle propreté urbaine de la Ville de Metz à la nouvelle municipalité.</w:t>
      </w:r>
    </w:p>
    <w:p w14:paraId="773E29A2" w14:textId="77777777" w:rsidR="00770545" w:rsidRPr="00770545" w:rsidRDefault="00770545" w:rsidP="006C1CD4">
      <w:pPr>
        <w:jc w:val="both"/>
        <w:rPr>
          <w:rFonts w:ascii="Arial" w:hAnsi="Arial" w:cs="Arial"/>
          <w:sz w:val="20"/>
          <w:szCs w:val="20"/>
        </w:rPr>
      </w:pPr>
    </w:p>
    <w:p w14:paraId="1237BE68" w14:textId="77777777" w:rsidR="00590DF0" w:rsidRDefault="00495CA8" w:rsidP="006C1CD4">
      <w:pPr>
        <w:jc w:val="both"/>
        <w:rPr>
          <w:rFonts w:ascii="Arial" w:hAnsi="Arial" w:cs="Arial"/>
          <w:b/>
          <w:color w:val="1F497D" w:themeColor="text2"/>
        </w:rPr>
      </w:pPr>
      <w:r>
        <w:rPr>
          <w:rFonts w:ascii="Arial" w:hAnsi="Arial" w:cs="Arial"/>
          <w:b/>
          <w:color w:val="1F497D" w:themeColor="text2"/>
        </w:rPr>
        <w:t xml:space="preserve">Cherbourg-en-Cotentin </w:t>
      </w:r>
      <w:r w:rsidRPr="00CE370C">
        <w:rPr>
          <w:rFonts w:ascii="Arial" w:hAnsi="Arial" w:cs="Arial"/>
          <w:b/>
          <w:color w:val="1F497D" w:themeColor="text2"/>
        </w:rPr>
        <w:t xml:space="preserve">– </w:t>
      </w:r>
      <w:r>
        <w:rPr>
          <w:rFonts w:ascii="Arial" w:hAnsi="Arial" w:cs="Arial"/>
          <w:b/>
          <w:color w:val="1F497D" w:themeColor="text2"/>
        </w:rPr>
        <w:t>05/03/2021</w:t>
      </w:r>
    </w:p>
    <w:p w14:paraId="02E366A5" w14:textId="4B2117D3" w:rsidR="00590DF0" w:rsidRPr="00590DF0" w:rsidRDefault="00590DF0" w:rsidP="006C1CD4">
      <w:pPr>
        <w:jc w:val="both"/>
        <w:rPr>
          <w:rFonts w:ascii="Arial" w:eastAsiaTheme="minorEastAsia" w:hAnsi="Arial" w:cs="Arial"/>
        </w:rPr>
      </w:pPr>
      <w:r w:rsidRPr="00590DF0">
        <w:rPr>
          <w:rFonts w:ascii="Arial" w:hAnsi="Arial" w:cs="Arial"/>
        </w:rPr>
        <w:t>N</w:t>
      </w:r>
      <w:r w:rsidRPr="00590DF0">
        <w:rPr>
          <w:rFonts w:ascii="Arial" w:eastAsiaTheme="minorEastAsia" w:hAnsi="Arial" w:cs="Arial"/>
        </w:rPr>
        <w:t>ous sommes en cours de projet de service pour les équipes de la propreté urbaine.</w:t>
      </w:r>
      <w:r>
        <w:rPr>
          <w:rFonts w:ascii="Arial" w:hAnsi="Arial" w:cs="Arial"/>
        </w:rPr>
        <w:t xml:space="preserve"> </w:t>
      </w:r>
      <w:r w:rsidRPr="00590DF0">
        <w:rPr>
          <w:rFonts w:ascii="Arial" w:eastAsiaTheme="minorEastAsia" w:hAnsi="Arial" w:cs="Arial"/>
        </w:rPr>
        <w:t>Pourriez-vous me donner la répartition des missions entre les services de la propreté et les services de la collecte des déchets ?</w:t>
      </w:r>
    </w:p>
    <w:p w14:paraId="26B3E159" w14:textId="77777777" w:rsidR="00590DF0" w:rsidRPr="00770545" w:rsidRDefault="00590DF0" w:rsidP="006C1CD4">
      <w:pPr>
        <w:jc w:val="both"/>
        <w:rPr>
          <w:rFonts w:ascii="Arial" w:hAnsi="Arial" w:cs="Arial"/>
          <w:b/>
          <w:color w:val="1F497D" w:themeColor="text2"/>
        </w:rPr>
      </w:pPr>
    </w:p>
    <w:p w14:paraId="658753AD" w14:textId="77777777" w:rsidR="00590DF0" w:rsidRDefault="00590DF0" w:rsidP="006C1CD4">
      <w:pPr>
        <w:jc w:val="both"/>
        <w:rPr>
          <w:rFonts w:ascii="Arial" w:hAnsi="Arial" w:cs="Arial"/>
          <w:b/>
          <w:color w:val="1F497D" w:themeColor="text2"/>
        </w:rPr>
      </w:pPr>
      <w:r>
        <w:rPr>
          <w:rFonts w:ascii="Arial" w:hAnsi="Arial" w:cs="Arial"/>
          <w:b/>
          <w:color w:val="1F497D" w:themeColor="text2"/>
        </w:rPr>
        <w:t xml:space="preserve">Avignon </w:t>
      </w:r>
      <w:r w:rsidRPr="00CE370C">
        <w:rPr>
          <w:rFonts w:ascii="Arial" w:hAnsi="Arial" w:cs="Arial"/>
          <w:b/>
          <w:color w:val="1F497D" w:themeColor="text2"/>
        </w:rPr>
        <w:t xml:space="preserve">– </w:t>
      </w:r>
      <w:r>
        <w:rPr>
          <w:rFonts w:ascii="Arial" w:hAnsi="Arial" w:cs="Arial"/>
          <w:b/>
          <w:color w:val="1F497D" w:themeColor="text2"/>
        </w:rPr>
        <w:t>05/03/2021</w:t>
      </w:r>
    </w:p>
    <w:p w14:paraId="470EBCD5" w14:textId="3D6A1CE6" w:rsidR="00590DF0" w:rsidRPr="00441194" w:rsidRDefault="00590DF0" w:rsidP="006C1CD4">
      <w:pPr>
        <w:jc w:val="both"/>
        <w:rPr>
          <w:rFonts w:ascii="Arial" w:eastAsiaTheme="minorEastAsia" w:hAnsi="Arial" w:cs="Arial"/>
        </w:rPr>
      </w:pPr>
      <w:r w:rsidRPr="00590DF0">
        <w:rPr>
          <w:rFonts w:ascii="Arial" w:eastAsiaTheme="minorEastAsia" w:hAnsi="Arial" w:cs="Arial"/>
        </w:rPr>
        <w:t>Pour Avignon la compétence collecte et traitement des déchets a été transférée en 2004.</w:t>
      </w:r>
      <w:r w:rsidRPr="00441194">
        <w:rPr>
          <w:rFonts w:ascii="Arial" w:eastAsiaTheme="minorEastAsia" w:hAnsi="Arial" w:cs="Arial"/>
        </w:rPr>
        <w:t xml:space="preserve"> </w:t>
      </w:r>
      <w:r w:rsidRPr="00590DF0">
        <w:rPr>
          <w:rFonts w:ascii="Arial" w:eastAsiaTheme="minorEastAsia" w:hAnsi="Arial" w:cs="Arial"/>
        </w:rPr>
        <w:t>La communauté d’agglomération a pris en charge les opérations suivantes :</w:t>
      </w:r>
    </w:p>
    <w:p w14:paraId="69EC17BF" w14:textId="77777777" w:rsidR="00590DF0" w:rsidRPr="00441194" w:rsidRDefault="00590DF0" w:rsidP="00441194">
      <w:pPr>
        <w:pStyle w:val="Sansinterligne"/>
        <w:rPr>
          <w:rFonts w:ascii="Arial" w:eastAsiaTheme="minorEastAsia" w:hAnsi="Arial" w:cs="Arial"/>
        </w:rPr>
      </w:pPr>
      <w:r w:rsidRPr="00441194">
        <w:rPr>
          <w:rFonts w:ascii="Arial" w:eastAsiaTheme="minorEastAsia" w:hAnsi="Arial" w:cs="Arial"/>
        </w:rPr>
        <w:t>- Collecte des déchets ménagers (collecte, fourniture et entretien des contenants, achat des sacs plastique)</w:t>
      </w:r>
    </w:p>
    <w:p w14:paraId="10D18D8D" w14:textId="65D5A8B7" w:rsidR="00590DF0" w:rsidRPr="00441194" w:rsidRDefault="00590DF0" w:rsidP="00441194">
      <w:pPr>
        <w:pStyle w:val="Sansinterligne"/>
        <w:rPr>
          <w:rFonts w:ascii="Arial" w:eastAsiaTheme="minorEastAsia" w:hAnsi="Arial" w:cs="Arial"/>
        </w:rPr>
      </w:pPr>
      <w:r w:rsidRPr="00441194">
        <w:rPr>
          <w:rFonts w:ascii="Arial" w:eastAsiaTheme="minorEastAsia" w:hAnsi="Arial" w:cs="Arial"/>
        </w:rPr>
        <w:t>- Gestion des déchèteries</w:t>
      </w:r>
    </w:p>
    <w:p w14:paraId="523013B1" w14:textId="400AEDDB" w:rsidR="00590DF0" w:rsidRPr="00441194" w:rsidRDefault="00590DF0" w:rsidP="00441194">
      <w:pPr>
        <w:pStyle w:val="Sansinterligne"/>
        <w:rPr>
          <w:rFonts w:ascii="Arial" w:eastAsiaTheme="minorEastAsia" w:hAnsi="Arial" w:cs="Arial"/>
        </w:rPr>
      </w:pPr>
      <w:r w:rsidRPr="00441194">
        <w:rPr>
          <w:rFonts w:ascii="Arial" w:eastAsiaTheme="minorEastAsia" w:hAnsi="Arial" w:cs="Arial"/>
        </w:rPr>
        <w:t>- Collecte des encombrants au porte à porte</w:t>
      </w:r>
    </w:p>
    <w:p w14:paraId="1970535B" w14:textId="2BF6F11A" w:rsidR="00590DF0" w:rsidRPr="00441194" w:rsidRDefault="00590DF0" w:rsidP="00441194">
      <w:pPr>
        <w:pStyle w:val="Sansinterligne"/>
        <w:rPr>
          <w:rFonts w:ascii="Arial" w:eastAsiaTheme="minorEastAsia" w:hAnsi="Arial" w:cs="Arial"/>
        </w:rPr>
      </w:pPr>
      <w:r w:rsidRPr="00441194">
        <w:rPr>
          <w:rFonts w:ascii="Arial" w:eastAsiaTheme="minorEastAsia" w:hAnsi="Arial" w:cs="Arial"/>
        </w:rPr>
        <w:t>- Collecte des déchets ménagers assimilés (professionnels) avec instauration d’une redevance</w:t>
      </w:r>
    </w:p>
    <w:p w14:paraId="053A8CAC" w14:textId="3B8C29F8" w:rsidR="00590DF0" w:rsidRPr="00441194" w:rsidRDefault="00590DF0" w:rsidP="00441194">
      <w:pPr>
        <w:pStyle w:val="Sansinterligne"/>
        <w:rPr>
          <w:rFonts w:ascii="Arial" w:eastAsiaTheme="minorEastAsia" w:hAnsi="Arial" w:cs="Arial"/>
        </w:rPr>
      </w:pPr>
      <w:r w:rsidRPr="00441194">
        <w:rPr>
          <w:rFonts w:ascii="Arial" w:eastAsiaTheme="minorEastAsia" w:hAnsi="Arial" w:cs="Arial"/>
        </w:rPr>
        <w:t>- Gestion partagée des dépôts sauvages</w:t>
      </w:r>
    </w:p>
    <w:p w14:paraId="32336852" w14:textId="7E53D2B5" w:rsidR="00590DF0" w:rsidRPr="00441194" w:rsidRDefault="00590DF0" w:rsidP="00441194">
      <w:pPr>
        <w:pStyle w:val="Sansinterligne"/>
        <w:rPr>
          <w:rFonts w:ascii="Arial" w:eastAsiaTheme="minorEastAsia" w:hAnsi="Arial" w:cs="Arial"/>
        </w:rPr>
      </w:pPr>
      <w:r w:rsidRPr="00441194">
        <w:rPr>
          <w:rFonts w:ascii="Arial" w:eastAsiaTheme="minorEastAsia" w:hAnsi="Arial" w:cs="Arial"/>
        </w:rPr>
        <w:t>-&gt; Grand Avignon : déchets assimilables aux déchets ménagers</w:t>
      </w:r>
    </w:p>
    <w:p w14:paraId="5D3BEDAE" w14:textId="77777777" w:rsidR="00441194" w:rsidRDefault="00590DF0" w:rsidP="00441194">
      <w:pPr>
        <w:pStyle w:val="Sansinterligne"/>
        <w:rPr>
          <w:rFonts w:ascii="Arial" w:eastAsiaTheme="minorEastAsia" w:hAnsi="Arial" w:cs="Arial"/>
        </w:rPr>
      </w:pPr>
      <w:r w:rsidRPr="00441194">
        <w:rPr>
          <w:rFonts w:ascii="Arial" w:eastAsiaTheme="minorEastAsia" w:hAnsi="Arial" w:cs="Arial"/>
        </w:rPr>
        <w:t>-&gt; Ville : Pneumatiques, gravats, déchets verts, huile, pièces mécaniques</w:t>
      </w:r>
    </w:p>
    <w:p w14:paraId="57B70038" w14:textId="5F1A0766" w:rsidR="00590DF0" w:rsidRPr="00590DF0" w:rsidRDefault="00590DF0" w:rsidP="00441194">
      <w:pPr>
        <w:pStyle w:val="Sansinterligne"/>
        <w:rPr>
          <w:rFonts w:ascii="Arial" w:eastAsiaTheme="minorEastAsia" w:hAnsi="Arial" w:cs="Arial"/>
        </w:rPr>
      </w:pPr>
      <w:r w:rsidRPr="00590DF0">
        <w:rPr>
          <w:rFonts w:ascii="Arial" w:eastAsiaTheme="minorEastAsia" w:hAnsi="Arial" w:cs="Arial"/>
        </w:rPr>
        <w:t>Ce dernier point pose aujourd’hui quelques difficultés, car il arrive en fonction des équipes que certains dépôts ne soient traités que partiellement</w:t>
      </w:r>
      <w:r>
        <w:rPr>
          <w:rFonts w:ascii="Arial" w:eastAsiaTheme="minorEastAsia" w:hAnsi="Arial" w:cs="Arial"/>
        </w:rPr>
        <w:t xml:space="preserve">. </w:t>
      </w:r>
      <w:r w:rsidRPr="00590DF0">
        <w:rPr>
          <w:rFonts w:ascii="Arial" w:eastAsiaTheme="minorEastAsia" w:hAnsi="Arial" w:cs="Arial"/>
        </w:rPr>
        <w:t>La collecte sélective du verre est prise en charge historiquement par le syndicat intercommunal de traitement des déchets.</w:t>
      </w:r>
    </w:p>
    <w:p w14:paraId="1295B809" w14:textId="77777777" w:rsidR="00590DF0" w:rsidRDefault="00590DF0" w:rsidP="006C1CD4">
      <w:pPr>
        <w:jc w:val="both"/>
        <w:rPr>
          <w:rFonts w:ascii="Arial" w:hAnsi="Arial" w:cs="Arial"/>
          <w:b/>
          <w:color w:val="1F497D" w:themeColor="text2"/>
        </w:rPr>
      </w:pPr>
      <w:r>
        <w:rPr>
          <w:rFonts w:ascii="Arial" w:hAnsi="Arial" w:cs="Arial"/>
          <w:b/>
          <w:color w:val="1F497D" w:themeColor="text2"/>
        </w:rPr>
        <w:lastRenderedPageBreak/>
        <w:t xml:space="preserve">Metz </w:t>
      </w:r>
      <w:r w:rsidRPr="00CE370C">
        <w:rPr>
          <w:rFonts w:ascii="Arial" w:hAnsi="Arial" w:cs="Arial"/>
          <w:b/>
          <w:color w:val="1F497D" w:themeColor="text2"/>
        </w:rPr>
        <w:t xml:space="preserve">– </w:t>
      </w:r>
      <w:r>
        <w:rPr>
          <w:rFonts w:ascii="Arial" w:hAnsi="Arial" w:cs="Arial"/>
          <w:b/>
          <w:color w:val="1F497D" w:themeColor="text2"/>
        </w:rPr>
        <w:t>05/03/2021</w:t>
      </w:r>
    </w:p>
    <w:p w14:paraId="1FC8B7C1" w14:textId="209D74F3" w:rsidR="00590DF0" w:rsidRPr="00590DF0" w:rsidRDefault="00590DF0" w:rsidP="006C1CD4">
      <w:pPr>
        <w:jc w:val="both"/>
        <w:rPr>
          <w:rFonts w:ascii="Arial" w:hAnsi="Arial" w:cs="Arial"/>
          <w:b/>
          <w:color w:val="1F497D" w:themeColor="text2"/>
        </w:rPr>
      </w:pPr>
      <w:r w:rsidRPr="00590DF0">
        <w:rPr>
          <w:rFonts w:ascii="Arial" w:eastAsiaTheme="minorEastAsia" w:hAnsi="Arial" w:cs="Arial"/>
        </w:rPr>
        <w:t>Pour la Ville de Metz, la compétence collecte et traitement des déchets ménagers a été transféré à la Métropole en 2001.</w:t>
      </w:r>
      <w:r>
        <w:rPr>
          <w:rFonts w:ascii="Arial" w:hAnsi="Arial" w:cs="Arial"/>
          <w:b/>
          <w:color w:val="1F497D" w:themeColor="text2"/>
        </w:rPr>
        <w:t xml:space="preserve"> </w:t>
      </w:r>
      <w:r w:rsidRPr="00590DF0">
        <w:rPr>
          <w:rFonts w:ascii="Arial" w:eastAsiaTheme="minorEastAsia" w:hAnsi="Arial" w:cs="Arial"/>
        </w:rPr>
        <w:t>La Métropole assure la collecte et le traitement des déchets ménagers, du tri sélectif et du vert en porte à porte et en apport volontaire.</w:t>
      </w:r>
      <w:r>
        <w:rPr>
          <w:rFonts w:ascii="Arial" w:hAnsi="Arial" w:cs="Arial"/>
          <w:b/>
          <w:color w:val="1F497D" w:themeColor="text2"/>
        </w:rPr>
        <w:t xml:space="preserve"> </w:t>
      </w:r>
      <w:r w:rsidRPr="00590DF0">
        <w:rPr>
          <w:rFonts w:ascii="Arial" w:eastAsiaTheme="minorEastAsia" w:hAnsi="Arial" w:cs="Arial"/>
        </w:rPr>
        <w:t>Elle a également en charge la gestion des déchetteries et la collecte sur rendez-vous des encombrants.</w:t>
      </w:r>
      <w:r>
        <w:rPr>
          <w:rFonts w:ascii="Arial" w:hAnsi="Arial" w:cs="Arial"/>
          <w:b/>
          <w:color w:val="1F497D" w:themeColor="text2"/>
        </w:rPr>
        <w:t xml:space="preserve"> </w:t>
      </w:r>
      <w:r w:rsidRPr="00590DF0">
        <w:rPr>
          <w:rFonts w:ascii="Arial" w:eastAsiaTheme="minorEastAsia" w:hAnsi="Arial" w:cs="Arial"/>
        </w:rPr>
        <w:t xml:space="preserve">La </w:t>
      </w:r>
      <w:r>
        <w:rPr>
          <w:rFonts w:ascii="Arial" w:eastAsiaTheme="minorEastAsia" w:hAnsi="Arial" w:cs="Arial"/>
        </w:rPr>
        <w:t>v</w:t>
      </w:r>
      <w:r w:rsidRPr="00590DF0">
        <w:rPr>
          <w:rFonts w:ascii="Arial" w:eastAsiaTheme="minorEastAsia" w:hAnsi="Arial" w:cs="Arial"/>
        </w:rPr>
        <w:t>ille assure les missions de balayage, lavage et enlèvement des marquage muraux. Elle assure également la collecte des corbeilles de propreté et des dépôts sauvages.</w:t>
      </w:r>
      <w:r>
        <w:rPr>
          <w:rFonts w:ascii="Arial" w:hAnsi="Arial" w:cs="Arial"/>
          <w:b/>
          <w:color w:val="1F497D" w:themeColor="text2"/>
        </w:rPr>
        <w:t xml:space="preserve"> </w:t>
      </w:r>
      <w:r w:rsidRPr="00590DF0">
        <w:rPr>
          <w:rFonts w:ascii="Arial" w:eastAsiaTheme="minorEastAsia" w:hAnsi="Arial" w:cs="Arial"/>
        </w:rPr>
        <w:t>Les difficultés apparaissent sur cette dernière notion : "dépôts sauvage" où des encombrants et des déchets non conformément au règlement de collecte peuvent rapidement être basculé en dépôts sauvages</w:t>
      </w:r>
    </w:p>
    <w:p w14:paraId="723E205B" w14:textId="77777777" w:rsidR="00590DF0" w:rsidRPr="00590DF0" w:rsidRDefault="00590DF0" w:rsidP="006C1CD4">
      <w:pPr>
        <w:jc w:val="both"/>
        <w:rPr>
          <w:rFonts w:ascii="Arial" w:eastAsiaTheme="minorEastAsia" w:hAnsi="Arial" w:cs="Arial"/>
        </w:rPr>
      </w:pPr>
    </w:p>
    <w:p w14:paraId="7D4E593B" w14:textId="77777777" w:rsidR="00590DF0" w:rsidRDefault="00590DF0" w:rsidP="006C1CD4">
      <w:pPr>
        <w:jc w:val="both"/>
        <w:rPr>
          <w:rFonts w:ascii="Arial" w:hAnsi="Arial" w:cs="Arial"/>
          <w:b/>
          <w:color w:val="1F497D" w:themeColor="text2"/>
        </w:rPr>
      </w:pPr>
      <w:r>
        <w:rPr>
          <w:rFonts w:ascii="Arial" w:hAnsi="Arial" w:cs="Arial"/>
          <w:b/>
          <w:color w:val="1F497D" w:themeColor="text2"/>
        </w:rPr>
        <w:t xml:space="preserve">Agen </w:t>
      </w:r>
      <w:r w:rsidRPr="00CE370C">
        <w:rPr>
          <w:rFonts w:ascii="Arial" w:hAnsi="Arial" w:cs="Arial"/>
          <w:b/>
          <w:color w:val="1F497D" w:themeColor="text2"/>
        </w:rPr>
        <w:t xml:space="preserve">– </w:t>
      </w:r>
      <w:r>
        <w:rPr>
          <w:rFonts w:ascii="Arial" w:hAnsi="Arial" w:cs="Arial"/>
          <w:b/>
          <w:color w:val="1F497D" w:themeColor="text2"/>
        </w:rPr>
        <w:t>05/03/2021</w:t>
      </w:r>
    </w:p>
    <w:p w14:paraId="4B2E9EFC" w14:textId="2A89242C" w:rsidR="00590DF0" w:rsidRPr="00590DF0" w:rsidRDefault="00590DF0" w:rsidP="006C1CD4">
      <w:pPr>
        <w:jc w:val="both"/>
        <w:rPr>
          <w:rFonts w:ascii="Arial" w:hAnsi="Arial" w:cs="Arial"/>
          <w:b/>
          <w:color w:val="1F497D" w:themeColor="text2"/>
        </w:rPr>
      </w:pPr>
      <w:r w:rsidRPr="00590DF0">
        <w:rPr>
          <w:rFonts w:ascii="Arial" w:eastAsiaTheme="minorEastAsia" w:hAnsi="Arial" w:cs="Arial"/>
        </w:rPr>
        <w:t>Sur l’agg</w:t>
      </w:r>
      <w:r>
        <w:rPr>
          <w:rFonts w:ascii="Arial" w:eastAsiaTheme="minorEastAsia" w:hAnsi="Arial" w:cs="Arial"/>
        </w:rPr>
        <w:t>l</w:t>
      </w:r>
      <w:r w:rsidRPr="00590DF0">
        <w:rPr>
          <w:rFonts w:ascii="Arial" w:eastAsiaTheme="minorEastAsia" w:hAnsi="Arial" w:cs="Arial"/>
        </w:rPr>
        <w:t>o d’</w:t>
      </w:r>
      <w:r>
        <w:rPr>
          <w:rFonts w:ascii="Arial" w:eastAsiaTheme="minorEastAsia" w:hAnsi="Arial" w:cs="Arial"/>
        </w:rPr>
        <w:t>A</w:t>
      </w:r>
      <w:r w:rsidRPr="00590DF0">
        <w:rPr>
          <w:rFonts w:ascii="Arial" w:eastAsiaTheme="minorEastAsia" w:hAnsi="Arial" w:cs="Arial"/>
        </w:rPr>
        <w:t>gen, les dépôts sauvages sur le domaine public sont à la charge des communes et les communes ont par ailleurs souhaité garder la compétence police spécial déchets.</w:t>
      </w:r>
      <w:r>
        <w:rPr>
          <w:rFonts w:ascii="Arial" w:hAnsi="Arial" w:cs="Arial"/>
          <w:b/>
          <w:color w:val="1F497D" w:themeColor="text2"/>
        </w:rPr>
        <w:t xml:space="preserve"> </w:t>
      </w:r>
      <w:r w:rsidRPr="00590DF0">
        <w:rPr>
          <w:rFonts w:ascii="Arial" w:eastAsiaTheme="minorEastAsia" w:hAnsi="Arial" w:cs="Arial"/>
        </w:rPr>
        <w:t>Mes équipes Agglo gèrent les dépôts sauvages sur les parcelles communautaires.</w:t>
      </w:r>
      <w:r>
        <w:rPr>
          <w:rFonts w:ascii="Arial" w:hAnsi="Arial" w:cs="Arial"/>
          <w:b/>
          <w:color w:val="1F497D" w:themeColor="text2"/>
        </w:rPr>
        <w:t xml:space="preserve"> </w:t>
      </w:r>
      <w:r w:rsidRPr="00590DF0">
        <w:rPr>
          <w:rFonts w:ascii="Arial" w:eastAsiaTheme="minorEastAsia" w:hAnsi="Arial" w:cs="Arial"/>
        </w:rPr>
        <w:t xml:space="preserve">Le nettoyage des divers dépôts autour des PAV « public » est à la charge de l’agglomération. </w:t>
      </w:r>
      <w:r>
        <w:rPr>
          <w:rFonts w:ascii="Arial" w:eastAsiaTheme="minorEastAsia" w:hAnsi="Arial" w:cs="Arial"/>
        </w:rPr>
        <w:t>N</w:t>
      </w:r>
      <w:r w:rsidRPr="00590DF0">
        <w:rPr>
          <w:rFonts w:ascii="Arial" w:eastAsiaTheme="minorEastAsia" w:hAnsi="Arial" w:cs="Arial"/>
        </w:rPr>
        <w:t>ous avons 4 tournées journalières.</w:t>
      </w:r>
      <w:r>
        <w:rPr>
          <w:rFonts w:ascii="Arial" w:hAnsi="Arial" w:cs="Arial"/>
          <w:b/>
          <w:color w:val="1F497D" w:themeColor="text2"/>
        </w:rPr>
        <w:t xml:space="preserve"> </w:t>
      </w:r>
      <w:r w:rsidRPr="00590DF0">
        <w:rPr>
          <w:rFonts w:ascii="Arial" w:eastAsiaTheme="minorEastAsia" w:hAnsi="Arial" w:cs="Arial"/>
        </w:rPr>
        <w:t>Les PAV OM « privé » (bailleurs sociaux) sont à la charge des bailleurs.</w:t>
      </w:r>
      <w:r>
        <w:rPr>
          <w:rFonts w:ascii="Arial" w:hAnsi="Arial" w:cs="Arial"/>
          <w:b/>
          <w:color w:val="1F497D" w:themeColor="text2"/>
        </w:rPr>
        <w:t xml:space="preserve"> </w:t>
      </w:r>
      <w:r w:rsidRPr="00590DF0">
        <w:rPr>
          <w:rFonts w:ascii="Arial" w:eastAsiaTheme="minorEastAsia" w:hAnsi="Arial" w:cs="Arial"/>
        </w:rPr>
        <w:t>Sur la ville d’</w:t>
      </w:r>
      <w:r>
        <w:rPr>
          <w:rFonts w:ascii="Arial" w:eastAsiaTheme="minorEastAsia" w:hAnsi="Arial" w:cs="Arial"/>
        </w:rPr>
        <w:t>A</w:t>
      </w:r>
      <w:r w:rsidRPr="00590DF0">
        <w:rPr>
          <w:rFonts w:ascii="Arial" w:eastAsiaTheme="minorEastAsia" w:hAnsi="Arial" w:cs="Arial"/>
        </w:rPr>
        <w:t>gen, nous testons le nettoyage des PAV par les agents propreté de la ville avec pour objectif une propreté et réactivité accrue.</w:t>
      </w:r>
      <w:r>
        <w:rPr>
          <w:rFonts w:ascii="Arial" w:hAnsi="Arial" w:cs="Arial"/>
          <w:b/>
          <w:color w:val="1F497D" w:themeColor="text2"/>
        </w:rPr>
        <w:t xml:space="preserve"> </w:t>
      </w:r>
      <w:r w:rsidRPr="00590DF0">
        <w:rPr>
          <w:rFonts w:ascii="Arial" w:eastAsiaTheme="minorEastAsia" w:hAnsi="Arial" w:cs="Arial"/>
        </w:rPr>
        <w:t>Si ok, nous établirons une convention entre l’agglo et la ville.</w:t>
      </w:r>
    </w:p>
    <w:p w14:paraId="569610F2" w14:textId="77777777" w:rsidR="00590DF0" w:rsidRPr="00590DF0" w:rsidRDefault="00590DF0" w:rsidP="006C1CD4">
      <w:pPr>
        <w:jc w:val="both"/>
        <w:rPr>
          <w:rFonts w:ascii="Arial" w:eastAsiaTheme="minorEastAsia" w:hAnsi="Arial" w:cs="Arial"/>
        </w:rPr>
      </w:pPr>
    </w:p>
    <w:p w14:paraId="5BA5DE56" w14:textId="77777777" w:rsidR="00634C27" w:rsidRDefault="00634C27" w:rsidP="006C1CD4">
      <w:pPr>
        <w:jc w:val="both"/>
        <w:rPr>
          <w:rFonts w:ascii="Arial" w:hAnsi="Arial" w:cs="Arial"/>
          <w:b/>
          <w:color w:val="1F497D" w:themeColor="text2"/>
        </w:rPr>
      </w:pPr>
      <w:r>
        <w:rPr>
          <w:rFonts w:ascii="Arial" w:hAnsi="Arial" w:cs="Arial"/>
          <w:b/>
          <w:color w:val="1F497D" w:themeColor="text2"/>
        </w:rPr>
        <w:t xml:space="preserve">Rouen </w:t>
      </w:r>
      <w:r w:rsidRPr="00CE370C">
        <w:rPr>
          <w:rFonts w:ascii="Arial" w:hAnsi="Arial" w:cs="Arial"/>
          <w:b/>
          <w:color w:val="1F497D" w:themeColor="text2"/>
        </w:rPr>
        <w:t xml:space="preserve">– </w:t>
      </w:r>
      <w:r>
        <w:rPr>
          <w:rFonts w:ascii="Arial" w:hAnsi="Arial" w:cs="Arial"/>
          <w:b/>
          <w:color w:val="1F497D" w:themeColor="text2"/>
        </w:rPr>
        <w:t>05/03/2021</w:t>
      </w:r>
    </w:p>
    <w:p w14:paraId="3D2EB3AB" w14:textId="68E6FD6E" w:rsidR="00634C27" w:rsidRPr="00634C27" w:rsidRDefault="00634C27" w:rsidP="006C1CD4">
      <w:pPr>
        <w:jc w:val="both"/>
        <w:rPr>
          <w:rFonts w:ascii="Arial" w:hAnsi="Arial" w:cs="Arial"/>
          <w:b/>
          <w:color w:val="1F497D" w:themeColor="text2"/>
        </w:rPr>
      </w:pPr>
      <w:r w:rsidRPr="00634C27">
        <w:rPr>
          <w:rFonts w:ascii="Arial" w:eastAsiaTheme="minorEastAsia" w:hAnsi="Arial" w:cs="Arial"/>
        </w:rPr>
        <w:t>La Métropole de Rouen dispose également de la compétence collecte des déchets ménagers. Elle assure la collecte sélective des déchets, la distribution des sacs de collectes ou de conteneurs, l'installation des colonnes enterrées et a en charge le réseau de déchetteries</w:t>
      </w:r>
      <w:r>
        <w:rPr>
          <w:rFonts w:ascii="Arial" w:eastAsiaTheme="minorEastAsia" w:hAnsi="Arial" w:cs="Arial"/>
        </w:rPr>
        <w:t xml:space="preserve">. </w:t>
      </w:r>
      <w:r w:rsidRPr="00634C27">
        <w:rPr>
          <w:rFonts w:ascii="Arial" w:eastAsiaTheme="minorEastAsia" w:hAnsi="Arial" w:cs="Arial"/>
        </w:rPr>
        <w:t>Les villes assurent missions de balayage et propreté voirie (ramassage des corbeilles), ainsi que l'enlèvement des tags.</w:t>
      </w:r>
      <w:r>
        <w:rPr>
          <w:rFonts w:ascii="Arial" w:eastAsiaTheme="minorEastAsia" w:hAnsi="Arial" w:cs="Arial"/>
        </w:rPr>
        <w:t xml:space="preserve"> </w:t>
      </w:r>
      <w:r w:rsidRPr="00634C27">
        <w:rPr>
          <w:rFonts w:ascii="Arial" w:eastAsiaTheme="minorEastAsia" w:hAnsi="Arial" w:cs="Arial"/>
        </w:rPr>
        <w:t>En ce qui concerne les dépôts sauvages ceux -ci sont évacués par la métropole sur signalement des habitants ou des mairies sur le site internet de la métropole ou sur un numéro d'appel. Une fois signalé, l'enlèvement a lieu dans les 48h.</w:t>
      </w:r>
      <w:r>
        <w:rPr>
          <w:rFonts w:ascii="Arial" w:eastAsiaTheme="minorEastAsia" w:hAnsi="Arial" w:cs="Arial"/>
        </w:rPr>
        <w:t xml:space="preserve"> </w:t>
      </w:r>
      <w:r w:rsidRPr="00634C27">
        <w:rPr>
          <w:rFonts w:ascii="Arial" w:eastAsiaTheme="minorEastAsia" w:hAnsi="Arial" w:cs="Arial"/>
        </w:rPr>
        <w:t>En ce qui concerne la ville de Mont Saint Aignan, nous ramassons les "petits" dépôts sauvages et ne signalons que les plus importants à la Métropole.</w:t>
      </w:r>
    </w:p>
    <w:p w14:paraId="4144350F" w14:textId="70B468D2" w:rsidR="00634C27" w:rsidRPr="00634C27" w:rsidRDefault="00634C27" w:rsidP="006C1CD4">
      <w:pPr>
        <w:pStyle w:val="NormalWeb"/>
        <w:jc w:val="both"/>
        <w:rPr>
          <w:rFonts w:ascii="Arial" w:eastAsiaTheme="minorEastAsia" w:hAnsi="Arial" w:cs="Arial"/>
        </w:rPr>
      </w:pPr>
      <w:r w:rsidRPr="00634C27">
        <w:rPr>
          <w:rFonts w:ascii="Arial" w:eastAsiaTheme="minorEastAsia" w:hAnsi="Arial" w:cs="Arial"/>
        </w:rPr>
        <w:t xml:space="preserve">Comme beaucoup d'entre vous, nous avons vu le nombre de dépôts sauvages augmenter considérablement. Nous nous sommes alors coordonnés avec la Métropole pour repréciser qui faisait quoi. </w:t>
      </w:r>
      <w:r>
        <w:rPr>
          <w:rFonts w:ascii="Arial" w:eastAsiaTheme="minorEastAsia" w:hAnsi="Arial" w:cs="Arial"/>
        </w:rPr>
        <w:t>E</w:t>
      </w:r>
      <w:r w:rsidRPr="00634C27">
        <w:rPr>
          <w:rFonts w:ascii="Arial" w:eastAsiaTheme="minorEastAsia" w:hAnsi="Arial" w:cs="Arial"/>
        </w:rPr>
        <w:t>n nous inspirant de vos expériences, nous avons mis en place depuis mi</w:t>
      </w:r>
      <w:r>
        <w:rPr>
          <w:rFonts w:ascii="Arial" w:eastAsiaTheme="minorEastAsia" w:hAnsi="Arial" w:cs="Arial"/>
        </w:rPr>
        <w:t>-</w:t>
      </w:r>
      <w:r w:rsidRPr="00634C27">
        <w:rPr>
          <w:rFonts w:ascii="Arial" w:eastAsiaTheme="minorEastAsia" w:hAnsi="Arial" w:cs="Arial"/>
        </w:rPr>
        <w:t>février de la rubalise sur les sites, avec un retour très favorable des habitants et en un mois la disparition de quelques points récurrents au niveau des colonnes enterrées (à voir si cela dure</w:t>
      </w:r>
      <w:r>
        <w:rPr>
          <w:rFonts w:ascii="Arial" w:eastAsiaTheme="minorEastAsia" w:hAnsi="Arial" w:cs="Arial"/>
        </w:rPr>
        <w:t xml:space="preserve"> </w:t>
      </w:r>
      <w:r w:rsidRPr="00634C27">
        <w:rPr>
          <w:rFonts w:ascii="Arial" w:eastAsiaTheme="minorEastAsia" w:hAnsi="Arial" w:cs="Arial"/>
        </w:rPr>
        <w:t>?).</w:t>
      </w:r>
      <w:r>
        <w:rPr>
          <w:rFonts w:ascii="Arial" w:eastAsiaTheme="minorEastAsia" w:hAnsi="Arial" w:cs="Arial"/>
        </w:rPr>
        <w:t xml:space="preserve"> </w:t>
      </w:r>
      <w:r w:rsidRPr="00634C27">
        <w:rPr>
          <w:rFonts w:ascii="Arial" w:eastAsiaTheme="minorEastAsia" w:hAnsi="Arial" w:cs="Arial"/>
        </w:rPr>
        <w:t>Le plus gros problème aujourd'hui est surement celui des collectifs : la métropole organise une collecte tous les 15 jours selon un calendrier connu des encombrants (contrairement aux individuels où un RDV doit être pris). Or les jours et heures de sortie ne sont pas respectés, ce qui induit une confusion dans les esprits de tous sur les "dépôts sauvages"</w:t>
      </w:r>
      <w:r>
        <w:rPr>
          <w:rFonts w:ascii="Arial" w:eastAsiaTheme="minorEastAsia" w:hAnsi="Arial" w:cs="Arial"/>
        </w:rPr>
        <w:t xml:space="preserve">. </w:t>
      </w:r>
      <w:r w:rsidRPr="00634C27">
        <w:rPr>
          <w:rFonts w:ascii="Arial" w:eastAsiaTheme="minorEastAsia" w:hAnsi="Arial" w:cs="Arial"/>
        </w:rPr>
        <w:t>C'est un point que nous comptons réaborder avec la métropole.</w:t>
      </w:r>
    </w:p>
    <w:p w14:paraId="049AB012" w14:textId="77777777" w:rsidR="00441194" w:rsidRDefault="00441194" w:rsidP="006C1CD4">
      <w:pPr>
        <w:jc w:val="both"/>
        <w:rPr>
          <w:rFonts w:ascii="Arial" w:hAnsi="Arial" w:cs="Arial"/>
          <w:b/>
          <w:color w:val="1F497D" w:themeColor="text2"/>
        </w:rPr>
      </w:pPr>
    </w:p>
    <w:p w14:paraId="3D61581D" w14:textId="77777777" w:rsidR="00441194" w:rsidRDefault="00441194" w:rsidP="006C1CD4">
      <w:pPr>
        <w:jc w:val="both"/>
        <w:rPr>
          <w:rFonts w:ascii="Arial" w:hAnsi="Arial" w:cs="Arial"/>
          <w:b/>
          <w:color w:val="1F497D" w:themeColor="text2"/>
        </w:rPr>
      </w:pPr>
    </w:p>
    <w:p w14:paraId="5A7E2581" w14:textId="77777777" w:rsidR="00441194" w:rsidRDefault="00441194" w:rsidP="006C1CD4">
      <w:pPr>
        <w:jc w:val="both"/>
        <w:rPr>
          <w:rFonts w:ascii="Arial" w:hAnsi="Arial" w:cs="Arial"/>
          <w:b/>
          <w:color w:val="1F497D" w:themeColor="text2"/>
        </w:rPr>
      </w:pPr>
    </w:p>
    <w:p w14:paraId="34719EF4" w14:textId="77777777" w:rsidR="00441194" w:rsidRDefault="00441194" w:rsidP="006C1CD4">
      <w:pPr>
        <w:jc w:val="both"/>
        <w:rPr>
          <w:rFonts w:ascii="Arial" w:hAnsi="Arial" w:cs="Arial"/>
          <w:b/>
          <w:color w:val="1F497D" w:themeColor="text2"/>
        </w:rPr>
      </w:pPr>
    </w:p>
    <w:p w14:paraId="774DA032" w14:textId="09790D2D" w:rsidR="000E1808" w:rsidRDefault="000E1808" w:rsidP="006C1CD4">
      <w:pPr>
        <w:jc w:val="both"/>
        <w:rPr>
          <w:rFonts w:ascii="Helvetica" w:hAnsi="Helvetica"/>
          <w:color w:val="1F497D"/>
          <w:sz w:val="21"/>
          <w:szCs w:val="21"/>
        </w:rPr>
      </w:pPr>
      <w:r>
        <w:rPr>
          <w:rFonts w:ascii="Arial" w:hAnsi="Arial" w:cs="Arial"/>
          <w:b/>
          <w:color w:val="1F497D" w:themeColor="text2"/>
        </w:rPr>
        <w:lastRenderedPageBreak/>
        <w:t xml:space="preserve">Cherbourg-en-Cotentin </w:t>
      </w:r>
      <w:r w:rsidRPr="00CE370C">
        <w:rPr>
          <w:rFonts w:ascii="Arial" w:hAnsi="Arial" w:cs="Arial"/>
          <w:b/>
          <w:color w:val="1F497D" w:themeColor="text2"/>
        </w:rPr>
        <w:t xml:space="preserve">– </w:t>
      </w:r>
      <w:r>
        <w:rPr>
          <w:rFonts w:ascii="Arial" w:hAnsi="Arial" w:cs="Arial"/>
          <w:b/>
          <w:color w:val="1F497D" w:themeColor="text2"/>
        </w:rPr>
        <w:t>08/03/2021</w:t>
      </w:r>
    </w:p>
    <w:p w14:paraId="3B4CEBCE" w14:textId="15C9BC68" w:rsidR="000E1808" w:rsidRPr="000E1808" w:rsidRDefault="000E1808" w:rsidP="006C1CD4">
      <w:pPr>
        <w:jc w:val="both"/>
        <w:rPr>
          <w:rFonts w:ascii="Arial" w:hAnsi="Arial" w:cs="Arial"/>
          <w:b/>
          <w:color w:val="1F497D" w:themeColor="text2"/>
        </w:rPr>
      </w:pPr>
      <w:r w:rsidRPr="000E1808">
        <w:rPr>
          <w:rFonts w:ascii="Arial" w:eastAsiaTheme="minorEastAsia" w:hAnsi="Arial" w:cs="Arial"/>
        </w:rPr>
        <w:t>Je me permets de vous reposer quelques questions plus précises :</w:t>
      </w:r>
    </w:p>
    <w:p w14:paraId="10FF246A" w14:textId="596397FD" w:rsidR="000E1808" w:rsidRPr="000E1808" w:rsidRDefault="000E1808" w:rsidP="006C1CD4">
      <w:pPr>
        <w:pStyle w:val="NormalWeb"/>
        <w:jc w:val="both"/>
        <w:rPr>
          <w:rFonts w:ascii="Arial" w:eastAsiaTheme="minorEastAsia" w:hAnsi="Arial" w:cs="Arial"/>
        </w:rPr>
      </w:pPr>
      <w:r>
        <w:rPr>
          <w:rFonts w:ascii="Arial" w:eastAsiaTheme="minorEastAsia" w:hAnsi="Arial" w:cs="Arial"/>
        </w:rPr>
        <w:t xml:space="preserve">- </w:t>
      </w:r>
      <w:r w:rsidRPr="000E1808">
        <w:rPr>
          <w:rFonts w:ascii="Arial" w:eastAsiaTheme="minorEastAsia" w:hAnsi="Arial" w:cs="Arial"/>
        </w:rPr>
        <w:t>Les sacs d’OM mis en dehors des heures (et des jours) de collecte sont-ils considérés comme dépôts sauvage ? Est le service propreté ou le service collecte qui les ramassent ?</w:t>
      </w:r>
    </w:p>
    <w:p w14:paraId="2724C389" w14:textId="0CE04EB2" w:rsidR="000E1808" w:rsidRPr="000E1808" w:rsidRDefault="000E1808" w:rsidP="006C1CD4">
      <w:pPr>
        <w:pStyle w:val="NormalWeb"/>
        <w:jc w:val="both"/>
        <w:rPr>
          <w:rFonts w:ascii="Arial" w:eastAsiaTheme="minorEastAsia" w:hAnsi="Arial" w:cs="Arial"/>
        </w:rPr>
      </w:pPr>
      <w:r>
        <w:rPr>
          <w:rFonts w:ascii="Arial" w:eastAsiaTheme="minorEastAsia" w:hAnsi="Arial" w:cs="Arial"/>
        </w:rPr>
        <w:t xml:space="preserve">- </w:t>
      </w:r>
      <w:r w:rsidRPr="000E1808">
        <w:rPr>
          <w:rFonts w:ascii="Arial" w:eastAsiaTheme="minorEastAsia" w:hAnsi="Arial" w:cs="Arial"/>
        </w:rPr>
        <w:t>Qui nettoient les extérieurs des colonnes enterrées ou aériennes (le mobilier, les salissures types morceaux de verre ou les jus qui ont coulés lors du vidage) ?</w:t>
      </w:r>
    </w:p>
    <w:p w14:paraId="486E2E1E" w14:textId="7FF80F65" w:rsidR="000E1808" w:rsidRPr="000E1808" w:rsidRDefault="000E1808" w:rsidP="006C1CD4">
      <w:pPr>
        <w:pStyle w:val="NormalWeb"/>
        <w:jc w:val="both"/>
        <w:rPr>
          <w:rFonts w:ascii="Arial" w:eastAsiaTheme="minorEastAsia" w:hAnsi="Arial" w:cs="Arial"/>
        </w:rPr>
      </w:pPr>
      <w:r>
        <w:rPr>
          <w:rFonts w:ascii="Arial" w:eastAsiaTheme="minorEastAsia" w:hAnsi="Arial" w:cs="Arial"/>
        </w:rPr>
        <w:t xml:space="preserve">- </w:t>
      </w:r>
      <w:r w:rsidRPr="000E1808">
        <w:rPr>
          <w:rFonts w:ascii="Arial" w:eastAsiaTheme="minorEastAsia" w:hAnsi="Arial" w:cs="Arial"/>
        </w:rPr>
        <w:t>Qui financent les colonnes enterrées ? La ville ou l’intercommunalité compétence dans les déchets Ménagers ?</w:t>
      </w:r>
    </w:p>
    <w:p w14:paraId="4603701C" w14:textId="77777777" w:rsidR="0086358E" w:rsidRDefault="000E1808" w:rsidP="006C1CD4">
      <w:pPr>
        <w:jc w:val="both"/>
        <w:rPr>
          <w:rFonts w:ascii="Helvetica" w:hAnsi="Helvetica"/>
          <w:color w:val="1F497D"/>
          <w:sz w:val="21"/>
          <w:szCs w:val="21"/>
        </w:rPr>
      </w:pPr>
      <w:r>
        <w:rPr>
          <w:rFonts w:ascii="Arial" w:hAnsi="Arial" w:cs="Arial"/>
          <w:b/>
          <w:color w:val="1F497D" w:themeColor="text2"/>
        </w:rPr>
        <w:t>Mont-Saint-Aign</w:t>
      </w:r>
      <w:r w:rsidR="006B3105">
        <w:rPr>
          <w:rFonts w:ascii="Arial" w:hAnsi="Arial" w:cs="Arial"/>
          <w:b/>
          <w:color w:val="1F497D" w:themeColor="text2"/>
        </w:rPr>
        <w:t>an</w:t>
      </w:r>
      <w:r>
        <w:rPr>
          <w:rFonts w:ascii="Arial" w:hAnsi="Arial" w:cs="Arial"/>
          <w:b/>
          <w:color w:val="1F497D" w:themeColor="text2"/>
        </w:rPr>
        <w:t xml:space="preserve"> </w:t>
      </w:r>
      <w:r w:rsidRPr="00CE370C">
        <w:rPr>
          <w:rFonts w:ascii="Arial" w:hAnsi="Arial" w:cs="Arial"/>
          <w:b/>
          <w:color w:val="1F497D" w:themeColor="text2"/>
        </w:rPr>
        <w:t xml:space="preserve">– </w:t>
      </w:r>
      <w:r>
        <w:rPr>
          <w:rFonts w:ascii="Arial" w:hAnsi="Arial" w:cs="Arial"/>
          <w:b/>
          <w:color w:val="1F497D" w:themeColor="text2"/>
        </w:rPr>
        <w:t>08/03/2021</w:t>
      </w:r>
    </w:p>
    <w:p w14:paraId="4D737BC5" w14:textId="6FEB2FA9" w:rsidR="0086358E" w:rsidRPr="0086358E" w:rsidRDefault="0086358E" w:rsidP="006C1CD4">
      <w:pPr>
        <w:jc w:val="both"/>
        <w:rPr>
          <w:rFonts w:ascii="Arial" w:eastAsiaTheme="minorEastAsia" w:hAnsi="Arial" w:cs="Arial"/>
        </w:rPr>
      </w:pPr>
      <w:r>
        <w:rPr>
          <w:rFonts w:ascii="Arial" w:eastAsiaTheme="minorEastAsia" w:hAnsi="Arial" w:cs="Arial"/>
          <w:b/>
          <w:bCs/>
        </w:rPr>
        <w:t xml:space="preserve">- </w:t>
      </w:r>
      <w:r w:rsidRPr="0086358E">
        <w:rPr>
          <w:rFonts w:ascii="Arial" w:eastAsiaTheme="minorEastAsia" w:hAnsi="Arial" w:cs="Arial"/>
          <w:b/>
          <w:bCs/>
        </w:rPr>
        <w:t>Les sacs d’OM mis en dehors des heures (et des jours) de collecte sont-ils considérés comme dépôts sauvage ? Est</w:t>
      </w:r>
      <w:r>
        <w:rPr>
          <w:rFonts w:ascii="Arial" w:eastAsiaTheme="minorEastAsia" w:hAnsi="Arial" w:cs="Arial"/>
          <w:b/>
          <w:bCs/>
        </w:rPr>
        <w:t>-</w:t>
      </w:r>
      <w:r w:rsidRPr="0086358E">
        <w:rPr>
          <w:rFonts w:ascii="Arial" w:eastAsiaTheme="minorEastAsia" w:hAnsi="Arial" w:cs="Arial"/>
          <w:b/>
          <w:bCs/>
        </w:rPr>
        <w:t>ce le service propreté ou le service collecte qui les ramassent ?</w:t>
      </w:r>
      <w:r w:rsidRPr="0086358E">
        <w:rPr>
          <w:rFonts w:ascii="Arial" w:eastAsiaTheme="minorEastAsia" w:hAnsi="Arial" w:cs="Arial"/>
        </w:rPr>
        <w:t> S'il ne s'agit que d'un "petit" dépôt : cela est considéré comme une infraction au règlement de collecte et sera ramassé par les collecteurs métropole dans le cadre de leurs tournées. Les élus municipaux souhaitent que nous verbalisions ces incivilités, ce qui est à l'étude... S'il s'agit d'un dépôt plus conséquent (sortie d'encombrants des collectifs hors des périodes de collecte) cela est considéré comme un dépôt sauvage : collecté par la Métropole et ramassé 48h après constatations. Mais cette pratique a des inconvénients : elle facilite à mon sens ce genre de pratique.</w:t>
      </w:r>
    </w:p>
    <w:p w14:paraId="240A9AA9" w14:textId="19D08781" w:rsidR="0086358E" w:rsidRDefault="0086358E" w:rsidP="006C1CD4">
      <w:pPr>
        <w:jc w:val="both"/>
        <w:rPr>
          <w:rFonts w:ascii="Arial" w:eastAsiaTheme="minorEastAsia" w:hAnsi="Arial" w:cs="Arial"/>
        </w:rPr>
      </w:pPr>
      <w:r>
        <w:rPr>
          <w:rFonts w:ascii="Arial" w:eastAsiaTheme="minorEastAsia" w:hAnsi="Arial" w:cs="Arial"/>
          <w:b/>
          <w:bCs/>
        </w:rPr>
        <w:t xml:space="preserve">- </w:t>
      </w:r>
      <w:r w:rsidRPr="0086358E">
        <w:rPr>
          <w:rFonts w:ascii="Arial" w:eastAsiaTheme="minorEastAsia" w:hAnsi="Arial" w:cs="Arial"/>
          <w:b/>
          <w:bCs/>
        </w:rPr>
        <w:t>Qui nettoient les extérieurs des colonnes enterrées ou aériennes (le mobilier, les salissures types morceaux de verre ou les jus qui ont coulés lors du vidage) ?</w:t>
      </w:r>
      <w:r w:rsidRPr="0086358E">
        <w:rPr>
          <w:rFonts w:ascii="Arial" w:eastAsiaTheme="minorEastAsia" w:hAnsi="Arial" w:cs="Arial"/>
        </w:rPr>
        <w:t> </w:t>
      </w:r>
      <w:r>
        <w:rPr>
          <w:rFonts w:ascii="Arial" w:eastAsiaTheme="minorEastAsia" w:hAnsi="Arial" w:cs="Arial"/>
        </w:rPr>
        <w:t>L</w:t>
      </w:r>
      <w:r w:rsidRPr="0086358E">
        <w:rPr>
          <w:rFonts w:ascii="Arial" w:eastAsiaTheme="minorEastAsia" w:hAnsi="Arial" w:cs="Arial"/>
        </w:rPr>
        <w:t xml:space="preserve">a Métropole, mais pour les PAV installés en domaine privé, le propriétaire est invité à faire un nettoyage. Dans les faits j'ai des doutes... une convention Métropole/propriétaire prévoit que </w:t>
      </w:r>
      <w:r>
        <w:rPr>
          <w:rFonts w:ascii="Arial" w:eastAsiaTheme="minorEastAsia" w:hAnsi="Arial" w:cs="Arial"/>
        </w:rPr>
        <w:t>l</w:t>
      </w:r>
      <w:r w:rsidRPr="0086358E">
        <w:rPr>
          <w:rFonts w:ascii="Arial" w:eastAsiaTheme="minorEastAsia" w:hAnsi="Arial" w:cs="Arial"/>
        </w:rPr>
        <w:t xml:space="preserve">a métropole assure à sa charge un nettoyage annuel complet des colonnes comprenant le curage de la cuve béton, le lavage de la cuve mobile et de la partie visible des équipements (graffitis, affiches). La METROPOLE assure à sa charge la maintenance des colonnes afin de les maintenir en parfait état de fonctionnement. </w:t>
      </w:r>
      <w:r>
        <w:rPr>
          <w:rFonts w:ascii="Arial" w:eastAsiaTheme="minorEastAsia" w:hAnsi="Arial" w:cs="Arial"/>
        </w:rPr>
        <w:t>La</w:t>
      </w:r>
      <w:r w:rsidRPr="0086358E">
        <w:rPr>
          <w:rFonts w:ascii="Arial" w:eastAsiaTheme="minorEastAsia" w:hAnsi="Arial" w:cs="Arial"/>
        </w:rPr>
        <w:t xml:space="preserve"> société peut effectuer le nettoyage du matériel aussi souvent que nécessaire. Il lui est demandé de ramasser les sacs de déchets et d'assurer le nettoyage de la plate-forme sur un périmètre d'un mètre autour de cette plate-forme. Dans la pratique ce n'est pas simple à obtenir.</w:t>
      </w:r>
      <w:r w:rsidRPr="0086358E">
        <w:rPr>
          <w:rFonts w:ascii="Arial" w:eastAsiaTheme="minorEastAsia" w:hAnsi="Arial" w:cs="Arial"/>
        </w:rPr>
        <w:br/>
      </w:r>
      <w:r>
        <w:rPr>
          <w:rFonts w:ascii="Arial" w:eastAsiaTheme="minorEastAsia" w:hAnsi="Arial" w:cs="Arial"/>
          <w:b/>
          <w:bCs/>
        </w:rPr>
        <w:t xml:space="preserve">- </w:t>
      </w:r>
      <w:r w:rsidRPr="0086358E">
        <w:rPr>
          <w:rFonts w:ascii="Arial" w:eastAsiaTheme="minorEastAsia" w:hAnsi="Arial" w:cs="Arial"/>
          <w:b/>
          <w:bCs/>
        </w:rPr>
        <w:t>Qui financent les colonnes enterrées ? La ville ou l’intercommunalité compétence dans les déchets Ménagers ?</w:t>
      </w:r>
      <w:r w:rsidRPr="0086358E">
        <w:rPr>
          <w:rFonts w:ascii="Arial" w:eastAsiaTheme="minorEastAsia" w:hAnsi="Arial" w:cs="Arial"/>
        </w:rPr>
        <w:t> La METROPOLE si celles-ci sont implantées en domaine public. Le propriétaire si c'est en domaine privé sauf erreur de ma part.</w:t>
      </w:r>
    </w:p>
    <w:p w14:paraId="118AD817" w14:textId="1690B2F7" w:rsidR="006C1CD4" w:rsidRPr="00441194" w:rsidRDefault="00441194" w:rsidP="00441194">
      <w:pPr>
        <w:rPr>
          <w:rFonts w:ascii="Arial" w:eastAsiaTheme="minorEastAsia" w:hAnsi="Arial" w:cs="Arial"/>
        </w:rPr>
      </w:pPr>
      <w:r>
        <w:rPr>
          <w:rFonts w:ascii="Arial" w:eastAsiaTheme="minorEastAsia" w:hAnsi="Arial" w:cs="Arial"/>
        </w:rPr>
        <w:br w:type="page"/>
      </w:r>
    </w:p>
    <w:p w14:paraId="06999C32" w14:textId="03FB3ADD" w:rsidR="0086358E" w:rsidRDefault="0086358E" w:rsidP="006C1CD4">
      <w:pPr>
        <w:jc w:val="both"/>
        <w:rPr>
          <w:rFonts w:ascii="Helvetica" w:hAnsi="Helvetica"/>
          <w:color w:val="1F497D"/>
          <w:sz w:val="21"/>
          <w:szCs w:val="21"/>
        </w:rPr>
      </w:pPr>
      <w:r>
        <w:rPr>
          <w:rFonts w:ascii="Arial" w:hAnsi="Arial" w:cs="Arial"/>
          <w:b/>
          <w:color w:val="1F497D" w:themeColor="text2"/>
        </w:rPr>
        <w:lastRenderedPageBreak/>
        <w:t xml:space="preserve">Douai </w:t>
      </w:r>
      <w:r w:rsidRPr="00CE370C">
        <w:rPr>
          <w:rFonts w:ascii="Arial" w:hAnsi="Arial" w:cs="Arial"/>
          <w:b/>
          <w:color w:val="1F497D" w:themeColor="text2"/>
        </w:rPr>
        <w:t xml:space="preserve">– </w:t>
      </w:r>
      <w:r>
        <w:rPr>
          <w:rFonts w:ascii="Arial" w:hAnsi="Arial" w:cs="Arial"/>
          <w:b/>
          <w:color w:val="1F497D" w:themeColor="text2"/>
        </w:rPr>
        <w:t>08/03/2021</w:t>
      </w:r>
    </w:p>
    <w:p w14:paraId="48E55D15" w14:textId="1D9F0D77" w:rsidR="0086358E" w:rsidRDefault="0086358E" w:rsidP="006C1CD4">
      <w:pPr>
        <w:jc w:val="both"/>
        <w:rPr>
          <w:rFonts w:ascii="Arial" w:eastAsiaTheme="minorEastAsia" w:hAnsi="Arial" w:cs="Arial"/>
        </w:rPr>
      </w:pPr>
      <w:r w:rsidRPr="0086358E">
        <w:rPr>
          <w:rFonts w:ascii="Arial" w:eastAsiaTheme="minorEastAsia" w:hAnsi="Arial" w:cs="Arial"/>
          <w:b/>
          <w:bCs/>
        </w:rPr>
        <w:t>- Les sacs d’OM mis en dehors des heures (et des jours) de collecte sont-ils considérés comme dépôts sauvage ?</w:t>
      </w:r>
      <w:r w:rsidRPr="0086358E">
        <w:rPr>
          <w:rFonts w:ascii="Arial" w:eastAsiaTheme="minorEastAsia" w:hAnsi="Arial" w:cs="Arial"/>
        </w:rPr>
        <w:t> En théorie, oui, cependant il doit y avoir un règlement de collecte qui précise, entre autres, les jours et heures de collecte. Le non-respect de ce règlement relève, pour votre question, de l’art R632-1 du CP et dans l’application, de l’entité qui a le pouvoir de Police en matière de collecte des déchets (généralement le maire mais, cette compétence peut être transférée à l’Agglo)</w:t>
      </w:r>
      <w:r>
        <w:rPr>
          <w:rFonts w:ascii="Arial" w:eastAsiaTheme="minorEastAsia" w:hAnsi="Arial" w:cs="Arial"/>
        </w:rPr>
        <w:t xml:space="preserve">. </w:t>
      </w:r>
    </w:p>
    <w:p w14:paraId="5E58C114" w14:textId="77777777" w:rsidR="0086358E" w:rsidRDefault="0086358E" w:rsidP="006C1CD4">
      <w:pPr>
        <w:jc w:val="both"/>
        <w:rPr>
          <w:rFonts w:ascii="Helvetica" w:hAnsi="Helvetica"/>
          <w:color w:val="1F497D"/>
          <w:sz w:val="21"/>
          <w:szCs w:val="21"/>
        </w:rPr>
      </w:pPr>
      <w:r w:rsidRPr="0086358E">
        <w:rPr>
          <w:rFonts w:ascii="Arial" w:eastAsiaTheme="minorEastAsia" w:hAnsi="Arial" w:cs="Arial"/>
          <w:b/>
          <w:bCs/>
        </w:rPr>
        <w:t>- Est-ce le service propreté ou le service collecte qui les ramassent ?</w:t>
      </w:r>
      <w:r w:rsidRPr="0086358E">
        <w:rPr>
          <w:rFonts w:ascii="Arial" w:eastAsiaTheme="minorEastAsia" w:hAnsi="Arial" w:cs="Arial"/>
        </w:rPr>
        <w:t> </w:t>
      </w:r>
      <w:r>
        <w:rPr>
          <w:rFonts w:ascii="Arial" w:eastAsiaTheme="minorEastAsia" w:hAnsi="Arial" w:cs="Arial"/>
        </w:rPr>
        <w:t>P</w:t>
      </w:r>
      <w:r w:rsidRPr="0086358E">
        <w:rPr>
          <w:rFonts w:ascii="Arial" w:eastAsiaTheme="minorEastAsia" w:hAnsi="Arial" w:cs="Arial"/>
        </w:rPr>
        <w:t>our Douai, c’est le service propreté car la collecte ne ramasse qu’aux jours, heures et types de collectes définis dans le règlement.</w:t>
      </w:r>
    </w:p>
    <w:p w14:paraId="08FC9A54" w14:textId="77777777" w:rsidR="0086358E" w:rsidRDefault="0086358E" w:rsidP="006C1CD4">
      <w:pPr>
        <w:jc w:val="both"/>
        <w:rPr>
          <w:rFonts w:ascii="Helvetica" w:hAnsi="Helvetica"/>
          <w:color w:val="1F497D"/>
          <w:sz w:val="21"/>
          <w:szCs w:val="21"/>
        </w:rPr>
      </w:pPr>
      <w:r>
        <w:rPr>
          <w:rFonts w:ascii="Arial" w:eastAsiaTheme="minorEastAsia" w:hAnsi="Arial" w:cs="Arial"/>
          <w:b/>
          <w:bCs/>
        </w:rPr>
        <w:t xml:space="preserve">- </w:t>
      </w:r>
      <w:r w:rsidRPr="0086358E">
        <w:rPr>
          <w:rFonts w:ascii="Arial" w:eastAsiaTheme="minorEastAsia" w:hAnsi="Arial" w:cs="Arial"/>
          <w:b/>
          <w:bCs/>
        </w:rPr>
        <w:t>Qui nettoient les extérieurs des colonnes enterrées ou aériennes (le mobilier, les salissures types morceaux de verre ou les jus qui ont coulés lors du vidage) ?</w:t>
      </w:r>
      <w:r w:rsidRPr="0086358E">
        <w:rPr>
          <w:rFonts w:ascii="Arial" w:eastAsiaTheme="minorEastAsia" w:hAnsi="Arial" w:cs="Arial"/>
        </w:rPr>
        <w:t> </w:t>
      </w:r>
      <w:r>
        <w:rPr>
          <w:rFonts w:ascii="Arial" w:eastAsiaTheme="minorEastAsia" w:hAnsi="Arial" w:cs="Arial"/>
        </w:rPr>
        <w:t>T</w:t>
      </w:r>
      <w:r w:rsidRPr="0086358E">
        <w:rPr>
          <w:rFonts w:ascii="Arial" w:eastAsiaTheme="minorEastAsia" w:hAnsi="Arial" w:cs="Arial"/>
        </w:rPr>
        <w:t>out ce qui relève des encombrants est enlevé par la municipalité (considéré comme « dépôts sauvages » par l’Agglo), tout ce qui relève des collectes, par l’Agglo (accord en Douai et l’Agglo). L’Agglo programme un lavage mensuel des PAV, entre chaque lavage, nous assurons, à certains endroits, un balayage manuel de ces surfaces.</w:t>
      </w:r>
    </w:p>
    <w:p w14:paraId="3A5AE1D4" w14:textId="378F51DB" w:rsidR="0086358E" w:rsidRDefault="0086358E" w:rsidP="006C1CD4">
      <w:pPr>
        <w:jc w:val="both"/>
        <w:rPr>
          <w:rFonts w:ascii="Arial" w:eastAsiaTheme="minorEastAsia" w:hAnsi="Arial" w:cs="Arial"/>
        </w:rPr>
      </w:pPr>
      <w:r w:rsidRPr="0086358E">
        <w:rPr>
          <w:rFonts w:ascii="Helvetica" w:hAnsi="Helvetica"/>
          <w:b/>
          <w:bCs/>
          <w:color w:val="1F497D"/>
          <w:sz w:val="21"/>
          <w:szCs w:val="21"/>
        </w:rPr>
        <w:t xml:space="preserve">- </w:t>
      </w:r>
      <w:r w:rsidRPr="0086358E">
        <w:rPr>
          <w:rFonts w:ascii="Arial" w:eastAsiaTheme="minorEastAsia" w:hAnsi="Arial" w:cs="Arial"/>
          <w:b/>
          <w:bCs/>
        </w:rPr>
        <w:t xml:space="preserve">Qui financent les colonnes enterrées ? </w:t>
      </w:r>
      <w:r w:rsidRPr="0086358E">
        <w:rPr>
          <w:rFonts w:ascii="Arial" w:eastAsiaTheme="minorEastAsia" w:hAnsi="Arial" w:cs="Arial"/>
        </w:rPr>
        <w:t>La ville ou l’intercommunalité compétence dans les déchets Ménagers ? </w:t>
      </w:r>
      <w:r>
        <w:rPr>
          <w:rFonts w:ascii="Arial" w:eastAsiaTheme="minorEastAsia" w:hAnsi="Arial" w:cs="Arial"/>
        </w:rPr>
        <w:t>L</w:t>
      </w:r>
      <w:r w:rsidRPr="0086358E">
        <w:rPr>
          <w:rFonts w:ascii="Arial" w:eastAsiaTheme="minorEastAsia" w:hAnsi="Arial" w:cs="Arial"/>
        </w:rPr>
        <w:t xml:space="preserve">’Agglo pour le </w:t>
      </w:r>
      <w:proofErr w:type="spellStart"/>
      <w:r w:rsidRPr="0086358E">
        <w:rPr>
          <w:rFonts w:ascii="Arial" w:eastAsiaTheme="minorEastAsia" w:hAnsi="Arial" w:cs="Arial"/>
        </w:rPr>
        <w:t>Douaisis</w:t>
      </w:r>
      <w:proofErr w:type="spellEnd"/>
      <w:r w:rsidRPr="0086358E">
        <w:rPr>
          <w:rFonts w:ascii="Arial" w:eastAsiaTheme="minorEastAsia" w:hAnsi="Arial" w:cs="Arial"/>
        </w:rPr>
        <w:t xml:space="preserve"> car il s’agit de la compétence « collecte des déchets » et non pas « propreté »</w:t>
      </w:r>
      <w:r>
        <w:rPr>
          <w:rFonts w:ascii="Arial" w:eastAsiaTheme="minorEastAsia" w:hAnsi="Arial" w:cs="Arial"/>
        </w:rPr>
        <w:t>.</w:t>
      </w:r>
    </w:p>
    <w:p w14:paraId="104400F3" w14:textId="1BE51B35" w:rsidR="0086358E" w:rsidRDefault="0086358E" w:rsidP="006C1CD4">
      <w:pPr>
        <w:jc w:val="both"/>
        <w:rPr>
          <w:rFonts w:ascii="Arial" w:eastAsiaTheme="minorEastAsia" w:hAnsi="Arial" w:cs="Arial"/>
        </w:rPr>
      </w:pPr>
    </w:p>
    <w:p w14:paraId="3CE7EFB0" w14:textId="77777777" w:rsidR="0086358E" w:rsidRDefault="0086358E" w:rsidP="006C1CD4">
      <w:pPr>
        <w:jc w:val="both"/>
        <w:rPr>
          <w:rFonts w:ascii="Helvetica" w:hAnsi="Helvetica"/>
          <w:color w:val="1F497D"/>
          <w:sz w:val="21"/>
          <w:szCs w:val="21"/>
        </w:rPr>
      </w:pPr>
      <w:r>
        <w:rPr>
          <w:rFonts w:ascii="Arial" w:hAnsi="Arial" w:cs="Arial"/>
          <w:b/>
          <w:color w:val="1F497D" w:themeColor="text2"/>
        </w:rPr>
        <w:t xml:space="preserve">Juan-les-Pins </w:t>
      </w:r>
      <w:r w:rsidRPr="00CE370C">
        <w:rPr>
          <w:rFonts w:ascii="Arial" w:hAnsi="Arial" w:cs="Arial"/>
          <w:b/>
          <w:color w:val="1F497D" w:themeColor="text2"/>
        </w:rPr>
        <w:t xml:space="preserve">– </w:t>
      </w:r>
      <w:r>
        <w:rPr>
          <w:rFonts w:ascii="Arial" w:hAnsi="Arial" w:cs="Arial"/>
          <w:b/>
          <w:color w:val="1F497D" w:themeColor="text2"/>
        </w:rPr>
        <w:t>08/03/2021</w:t>
      </w:r>
    </w:p>
    <w:p w14:paraId="0E214623" w14:textId="77777777" w:rsidR="0086358E" w:rsidRDefault="0086358E" w:rsidP="006C1CD4">
      <w:pPr>
        <w:jc w:val="both"/>
        <w:rPr>
          <w:rFonts w:ascii="Helvetica" w:hAnsi="Helvetica"/>
          <w:color w:val="1F497D"/>
          <w:sz w:val="21"/>
          <w:szCs w:val="21"/>
        </w:rPr>
      </w:pPr>
      <w:r w:rsidRPr="0086358E">
        <w:rPr>
          <w:rFonts w:ascii="Arial" w:eastAsiaTheme="minorEastAsia" w:hAnsi="Arial" w:cs="Arial"/>
        </w:rPr>
        <w:t>Pour la Ville d’Antibes Juan les Pins, la compétence collecte des déchets a été transférée à la communauté d’agglomération : CASA</w:t>
      </w:r>
      <w:r>
        <w:rPr>
          <w:rFonts w:ascii="Helvetica" w:hAnsi="Helvetica"/>
          <w:color w:val="1F497D"/>
          <w:sz w:val="21"/>
          <w:szCs w:val="21"/>
        </w:rPr>
        <w:t xml:space="preserve">. </w:t>
      </w:r>
      <w:r w:rsidRPr="0086358E">
        <w:rPr>
          <w:rFonts w:ascii="Arial" w:eastAsiaTheme="minorEastAsia" w:hAnsi="Arial" w:cs="Arial"/>
        </w:rPr>
        <w:t>La CASA assure la collecte et le traitement des déchets ménagers, du tri sélectif et du vert en porte à porte et en apport volontaire.</w:t>
      </w:r>
      <w:r>
        <w:rPr>
          <w:rFonts w:ascii="Helvetica" w:hAnsi="Helvetica"/>
          <w:color w:val="1F497D"/>
          <w:sz w:val="21"/>
          <w:szCs w:val="21"/>
        </w:rPr>
        <w:t xml:space="preserve"> </w:t>
      </w:r>
      <w:r w:rsidRPr="0086358E">
        <w:rPr>
          <w:rFonts w:ascii="Arial" w:eastAsiaTheme="minorEastAsia" w:hAnsi="Arial" w:cs="Arial"/>
        </w:rPr>
        <w:t>La Ville assure les missions de balayage, lavage et enlèvement des Tags et graffitis. Elle assure également la collecte des corbeilles de propreté.</w:t>
      </w:r>
    </w:p>
    <w:p w14:paraId="2D728ECC" w14:textId="77777777" w:rsidR="0086358E" w:rsidRDefault="0086358E" w:rsidP="006C1CD4">
      <w:pPr>
        <w:jc w:val="both"/>
        <w:rPr>
          <w:rFonts w:ascii="Helvetica" w:hAnsi="Helvetica"/>
          <w:color w:val="1F497D"/>
          <w:sz w:val="21"/>
          <w:szCs w:val="21"/>
        </w:rPr>
      </w:pPr>
      <w:r w:rsidRPr="0086358E">
        <w:rPr>
          <w:rFonts w:ascii="Arial" w:eastAsiaTheme="minorEastAsia" w:hAnsi="Arial" w:cs="Arial"/>
        </w:rPr>
        <w:t>Concernant les dépôts sauvages :</w:t>
      </w:r>
    </w:p>
    <w:p w14:paraId="5732C2AF" w14:textId="77777777" w:rsidR="0086358E" w:rsidRDefault="0086358E" w:rsidP="006C1CD4">
      <w:pPr>
        <w:jc w:val="both"/>
        <w:rPr>
          <w:rFonts w:ascii="Helvetica" w:hAnsi="Helvetica"/>
          <w:color w:val="1F497D"/>
          <w:sz w:val="21"/>
          <w:szCs w:val="21"/>
        </w:rPr>
      </w:pPr>
      <w:r>
        <w:rPr>
          <w:rFonts w:ascii="Helvetica" w:hAnsi="Helvetica"/>
          <w:color w:val="1F497D"/>
          <w:sz w:val="21"/>
          <w:szCs w:val="21"/>
        </w:rPr>
        <w:t xml:space="preserve">- </w:t>
      </w:r>
      <w:r w:rsidRPr="0086358E">
        <w:rPr>
          <w:rFonts w:ascii="Arial" w:eastAsiaTheme="minorEastAsia" w:hAnsi="Arial" w:cs="Arial"/>
        </w:rPr>
        <w:t>La Ville assure les dépôts sauvages &lt; 2 m3</w:t>
      </w:r>
    </w:p>
    <w:p w14:paraId="62C004A7" w14:textId="77777777" w:rsidR="0086358E" w:rsidRDefault="0086358E" w:rsidP="006C1CD4">
      <w:pPr>
        <w:jc w:val="both"/>
        <w:rPr>
          <w:rFonts w:ascii="Helvetica" w:hAnsi="Helvetica"/>
          <w:color w:val="1F497D"/>
          <w:sz w:val="21"/>
          <w:szCs w:val="21"/>
        </w:rPr>
      </w:pPr>
      <w:r>
        <w:rPr>
          <w:rFonts w:ascii="Helvetica" w:hAnsi="Helvetica"/>
          <w:color w:val="1F497D"/>
          <w:sz w:val="21"/>
          <w:szCs w:val="21"/>
        </w:rPr>
        <w:t xml:space="preserve">- </w:t>
      </w:r>
      <w:r w:rsidRPr="0086358E">
        <w:rPr>
          <w:rFonts w:ascii="Arial" w:eastAsiaTheme="minorEastAsia" w:hAnsi="Arial" w:cs="Arial"/>
        </w:rPr>
        <w:t>La CASA assure les gros dépôts sauvages et les encombrants sur rdv</w:t>
      </w:r>
    </w:p>
    <w:p w14:paraId="50C37045" w14:textId="7B7F782B" w:rsidR="0086358E" w:rsidRDefault="0086358E" w:rsidP="006C1CD4">
      <w:pPr>
        <w:jc w:val="both"/>
        <w:rPr>
          <w:rFonts w:ascii="Arial" w:eastAsiaTheme="minorEastAsia" w:hAnsi="Arial" w:cs="Arial"/>
        </w:rPr>
      </w:pPr>
      <w:r w:rsidRPr="0086358E">
        <w:rPr>
          <w:rFonts w:ascii="Arial" w:eastAsiaTheme="minorEastAsia" w:hAnsi="Arial" w:cs="Arial"/>
        </w:rPr>
        <w:t>La Ville et la communauté d’agglomération interviennent conjointement pour lutter contre les incivilités.</w:t>
      </w:r>
    </w:p>
    <w:p w14:paraId="64321356" w14:textId="2D5F2DEF" w:rsidR="0086358E" w:rsidRDefault="0086358E" w:rsidP="006C1CD4">
      <w:pPr>
        <w:jc w:val="both"/>
        <w:rPr>
          <w:rFonts w:ascii="Arial" w:eastAsiaTheme="minorEastAsia" w:hAnsi="Arial" w:cs="Arial"/>
        </w:rPr>
      </w:pPr>
    </w:p>
    <w:p w14:paraId="36625F48" w14:textId="77777777" w:rsidR="00441194" w:rsidRDefault="00441194">
      <w:pPr>
        <w:rPr>
          <w:rFonts w:ascii="Arial" w:hAnsi="Arial" w:cs="Arial"/>
          <w:b/>
          <w:color w:val="1F497D" w:themeColor="text2"/>
        </w:rPr>
      </w:pPr>
      <w:r>
        <w:rPr>
          <w:rFonts w:ascii="Arial" w:hAnsi="Arial" w:cs="Arial"/>
          <w:b/>
          <w:color w:val="1F497D" w:themeColor="text2"/>
        </w:rPr>
        <w:br w:type="page"/>
      </w:r>
    </w:p>
    <w:p w14:paraId="14393F6E" w14:textId="482E6195" w:rsidR="0086358E" w:rsidRDefault="0086358E" w:rsidP="006C1CD4">
      <w:pPr>
        <w:jc w:val="both"/>
        <w:rPr>
          <w:rFonts w:ascii="Helvetica" w:hAnsi="Helvetica"/>
          <w:color w:val="1F497D"/>
          <w:sz w:val="21"/>
          <w:szCs w:val="21"/>
        </w:rPr>
      </w:pPr>
      <w:r>
        <w:rPr>
          <w:rFonts w:ascii="Arial" w:hAnsi="Arial" w:cs="Arial"/>
          <w:b/>
          <w:color w:val="1F497D" w:themeColor="text2"/>
        </w:rPr>
        <w:lastRenderedPageBreak/>
        <w:t xml:space="preserve">Mulhouse </w:t>
      </w:r>
      <w:r w:rsidRPr="00CE370C">
        <w:rPr>
          <w:rFonts w:ascii="Arial" w:hAnsi="Arial" w:cs="Arial"/>
          <w:b/>
          <w:color w:val="1F497D" w:themeColor="text2"/>
        </w:rPr>
        <w:t xml:space="preserve">– </w:t>
      </w:r>
      <w:r>
        <w:rPr>
          <w:rFonts w:ascii="Arial" w:hAnsi="Arial" w:cs="Arial"/>
          <w:b/>
          <w:color w:val="1F497D" w:themeColor="text2"/>
        </w:rPr>
        <w:t>08/03/2021</w:t>
      </w:r>
    </w:p>
    <w:p w14:paraId="0264D69A" w14:textId="520B0E35" w:rsidR="0086358E" w:rsidRDefault="0086358E" w:rsidP="006C1CD4">
      <w:pPr>
        <w:jc w:val="both"/>
        <w:rPr>
          <w:rFonts w:ascii="Helvetica" w:hAnsi="Helvetica"/>
          <w:color w:val="1F497D"/>
          <w:sz w:val="21"/>
          <w:szCs w:val="21"/>
        </w:rPr>
      </w:pPr>
      <w:r w:rsidRPr="0086358E">
        <w:rPr>
          <w:rFonts w:ascii="Arial" w:eastAsiaTheme="minorEastAsia" w:hAnsi="Arial" w:cs="Arial"/>
        </w:rPr>
        <w:t>Pour Mulhouse Alsace Agglomération, les deux compétences (collecte et propreté) sont communautaires.</w:t>
      </w:r>
      <w:r>
        <w:rPr>
          <w:rFonts w:ascii="Helvetica" w:hAnsi="Helvetica"/>
          <w:color w:val="1F497D"/>
          <w:sz w:val="21"/>
          <w:szCs w:val="21"/>
        </w:rPr>
        <w:t xml:space="preserve"> </w:t>
      </w:r>
      <w:r w:rsidRPr="0086358E">
        <w:rPr>
          <w:rFonts w:ascii="Arial" w:eastAsiaTheme="minorEastAsia" w:hAnsi="Arial" w:cs="Arial"/>
        </w:rPr>
        <w:t>La propreté gère tous les dépôts sauvages sur Mulhouse (organisation dédiée + agents de propreté) avec le soutien des services techniques municipaux pour les dépôts plus importants</w:t>
      </w:r>
      <w:r>
        <w:rPr>
          <w:rFonts w:ascii="Arial" w:eastAsiaTheme="minorEastAsia" w:hAnsi="Arial" w:cs="Arial"/>
        </w:rPr>
        <w:t>.</w:t>
      </w:r>
    </w:p>
    <w:p w14:paraId="6502CA68" w14:textId="77777777" w:rsidR="0086358E" w:rsidRDefault="0086358E" w:rsidP="006C1CD4">
      <w:pPr>
        <w:jc w:val="both"/>
        <w:rPr>
          <w:rFonts w:ascii="Helvetica" w:hAnsi="Helvetica"/>
          <w:color w:val="1F497D"/>
          <w:sz w:val="21"/>
          <w:szCs w:val="21"/>
        </w:rPr>
      </w:pPr>
      <w:r w:rsidRPr="0086358E">
        <w:rPr>
          <w:rFonts w:ascii="Arial" w:eastAsiaTheme="minorEastAsia" w:hAnsi="Arial" w:cs="Arial"/>
        </w:rPr>
        <w:t>Dans les communes hors Mulhouse, l’agent de propreté enlève les petits dépôts sauvages près des PAV, par exemple, le reste est géré par les communes.</w:t>
      </w:r>
    </w:p>
    <w:p w14:paraId="26512E11" w14:textId="77777777" w:rsidR="0086358E" w:rsidRDefault="0086358E" w:rsidP="006C1CD4">
      <w:pPr>
        <w:jc w:val="both"/>
        <w:rPr>
          <w:rFonts w:ascii="Helvetica" w:hAnsi="Helvetica"/>
          <w:color w:val="1F497D"/>
          <w:sz w:val="21"/>
          <w:szCs w:val="21"/>
        </w:rPr>
      </w:pPr>
      <w:r w:rsidRPr="0086358E">
        <w:rPr>
          <w:rFonts w:ascii="Arial" w:eastAsiaTheme="minorEastAsia" w:hAnsi="Arial" w:cs="Arial"/>
        </w:rPr>
        <w:t>Le service Propreté assure les remplacements de ripeur à la collecte également (fait partie de la fiche de poste de l’agent de propreté).</w:t>
      </w:r>
      <w:r>
        <w:rPr>
          <w:rFonts w:ascii="Helvetica" w:hAnsi="Helvetica"/>
          <w:color w:val="1F497D"/>
          <w:sz w:val="21"/>
          <w:szCs w:val="21"/>
        </w:rPr>
        <w:t xml:space="preserve"> </w:t>
      </w:r>
      <w:r w:rsidRPr="0086358E">
        <w:rPr>
          <w:rFonts w:ascii="Arial" w:eastAsiaTheme="minorEastAsia" w:hAnsi="Arial" w:cs="Arial"/>
        </w:rPr>
        <w:t>Les autres missions du service propreté : balayage manuel, balayage mécanisé, vidange des corbeilles et mise en place/remplacement de corbeilles (sur le minéral uniquement) – pas d’enlèvement de graffitis (géré par le service Bâtiment de la ville de Mulhouse).</w:t>
      </w:r>
      <w:r>
        <w:rPr>
          <w:rFonts w:ascii="Helvetica" w:hAnsi="Helvetica"/>
          <w:color w:val="1F497D"/>
          <w:sz w:val="21"/>
          <w:szCs w:val="21"/>
        </w:rPr>
        <w:t xml:space="preserve"> </w:t>
      </w:r>
    </w:p>
    <w:p w14:paraId="5A6CF19B" w14:textId="77777777" w:rsidR="0086358E" w:rsidRDefault="0086358E" w:rsidP="006C1CD4">
      <w:pPr>
        <w:jc w:val="both"/>
        <w:rPr>
          <w:rFonts w:ascii="Helvetica" w:hAnsi="Helvetica"/>
          <w:color w:val="1F497D"/>
          <w:sz w:val="21"/>
          <w:szCs w:val="21"/>
        </w:rPr>
      </w:pPr>
      <w:r w:rsidRPr="0086358E">
        <w:rPr>
          <w:rFonts w:ascii="Arial" w:eastAsiaTheme="minorEastAsia" w:hAnsi="Arial" w:cs="Arial"/>
        </w:rPr>
        <w:t>Nous avons la problématique des refus de collecte qui deviennent des dépôts sauvages à prendre en charge par la propreté.</w:t>
      </w:r>
      <w:r>
        <w:rPr>
          <w:rFonts w:ascii="Helvetica" w:hAnsi="Helvetica"/>
          <w:color w:val="1F497D"/>
          <w:sz w:val="21"/>
          <w:szCs w:val="21"/>
        </w:rPr>
        <w:t xml:space="preserve"> </w:t>
      </w:r>
      <w:r w:rsidRPr="0086358E">
        <w:rPr>
          <w:rFonts w:ascii="Arial" w:eastAsiaTheme="minorEastAsia" w:hAnsi="Arial" w:cs="Arial"/>
        </w:rPr>
        <w:t>Le service Gestion des Déchets gère la collecte (om et sélective, en régie et avec prestataire), la vidange des PAV et la vidange de bennes de déchetteries</w:t>
      </w:r>
      <w:r>
        <w:rPr>
          <w:rFonts w:ascii="Helvetica" w:hAnsi="Helvetica"/>
          <w:color w:val="1F497D"/>
          <w:sz w:val="21"/>
          <w:szCs w:val="21"/>
        </w:rPr>
        <w:t xml:space="preserve">. </w:t>
      </w:r>
      <w:r w:rsidRPr="0086358E">
        <w:rPr>
          <w:rFonts w:ascii="Arial" w:eastAsiaTheme="minorEastAsia" w:hAnsi="Arial" w:cs="Arial"/>
        </w:rPr>
        <w:t>Le traitement et le tri des déchets est géré par le SIVOM de l’agglomération de Mulhouse.</w:t>
      </w:r>
    </w:p>
    <w:p w14:paraId="75F9B602" w14:textId="207D7EE0" w:rsidR="0086358E" w:rsidRDefault="0086358E" w:rsidP="006C1CD4">
      <w:pPr>
        <w:jc w:val="both"/>
        <w:rPr>
          <w:rFonts w:ascii="Arial" w:eastAsiaTheme="minorEastAsia" w:hAnsi="Arial" w:cs="Arial"/>
        </w:rPr>
      </w:pPr>
      <w:r w:rsidRPr="0086358E">
        <w:rPr>
          <w:rFonts w:ascii="Arial" w:eastAsiaTheme="minorEastAsia" w:hAnsi="Arial" w:cs="Arial"/>
        </w:rPr>
        <w:t xml:space="preserve">Une réflexion est en cours avec le service Gestion des déchets de m2A et la Direction Prévention et Sécurité de la Ville de Mulhouse pour lutter contre les dépôts sauvages (+8% en 2020 en tonnage sur </w:t>
      </w:r>
      <w:r w:rsidR="006C1CD4" w:rsidRPr="0086358E">
        <w:rPr>
          <w:rFonts w:ascii="Arial" w:eastAsiaTheme="minorEastAsia" w:hAnsi="Arial" w:cs="Arial"/>
        </w:rPr>
        <w:t>Mulhouse</w:t>
      </w:r>
      <w:r w:rsidRPr="0086358E">
        <w:rPr>
          <w:rFonts w:ascii="Arial" w:eastAsiaTheme="minorEastAsia" w:hAnsi="Arial" w:cs="Arial"/>
        </w:rPr>
        <w:t>).</w:t>
      </w:r>
    </w:p>
    <w:p w14:paraId="600ED030" w14:textId="3355A817" w:rsidR="0086358E" w:rsidRDefault="0086358E" w:rsidP="006C1CD4">
      <w:pPr>
        <w:jc w:val="both"/>
        <w:rPr>
          <w:rFonts w:ascii="Arial" w:eastAsiaTheme="minorEastAsia" w:hAnsi="Arial" w:cs="Arial"/>
        </w:rPr>
      </w:pPr>
    </w:p>
    <w:p w14:paraId="375FAFBE" w14:textId="77777777" w:rsidR="0086358E" w:rsidRDefault="0086358E" w:rsidP="006C1CD4">
      <w:pPr>
        <w:jc w:val="both"/>
        <w:rPr>
          <w:rFonts w:ascii="Arial" w:hAnsi="Arial" w:cs="Arial"/>
          <w:b/>
          <w:color w:val="1F497D" w:themeColor="text2"/>
        </w:rPr>
      </w:pPr>
      <w:r>
        <w:rPr>
          <w:rFonts w:ascii="Arial" w:hAnsi="Arial" w:cs="Arial"/>
          <w:b/>
          <w:color w:val="1F497D" w:themeColor="text2"/>
        </w:rPr>
        <w:t xml:space="preserve">Metz </w:t>
      </w:r>
      <w:r w:rsidRPr="00CE370C">
        <w:rPr>
          <w:rFonts w:ascii="Arial" w:hAnsi="Arial" w:cs="Arial"/>
          <w:b/>
          <w:color w:val="1F497D" w:themeColor="text2"/>
        </w:rPr>
        <w:t xml:space="preserve">– </w:t>
      </w:r>
      <w:r>
        <w:rPr>
          <w:rFonts w:ascii="Arial" w:hAnsi="Arial" w:cs="Arial"/>
          <w:b/>
          <w:color w:val="1F497D" w:themeColor="text2"/>
        </w:rPr>
        <w:t>08/03/2021</w:t>
      </w:r>
    </w:p>
    <w:p w14:paraId="03B37534" w14:textId="6115469C" w:rsidR="0086358E" w:rsidRPr="0086358E" w:rsidRDefault="0086358E" w:rsidP="006C1CD4">
      <w:pPr>
        <w:jc w:val="both"/>
        <w:rPr>
          <w:rFonts w:ascii="Arial" w:eastAsiaTheme="minorEastAsia" w:hAnsi="Arial" w:cs="Arial"/>
        </w:rPr>
      </w:pPr>
      <w:r w:rsidRPr="0086358E">
        <w:rPr>
          <w:rFonts w:ascii="Arial" w:eastAsiaTheme="minorEastAsia" w:hAnsi="Arial" w:cs="Arial"/>
          <w:b/>
          <w:bCs/>
        </w:rPr>
        <w:t>- Les sacs d’OM mis en dehors des heures (et des jours) de collecte sont-ils considérés comme dépôts sauvage ?</w:t>
      </w:r>
      <w:r w:rsidRPr="0086358E">
        <w:rPr>
          <w:rFonts w:ascii="Arial" w:eastAsiaTheme="minorEastAsia" w:hAnsi="Arial" w:cs="Arial"/>
        </w:rPr>
        <w:t> Oui</w:t>
      </w:r>
      <w:r>
        <w:rPr>
          <w:rFonts w:ascii="Arial" w:eastAsiaTheme="minorEastAsia" w:hAnsi="Arial" w:cs="Arial"/>
        </w:rPr>
        <w:t xml:space="preserve">, </w:t>
      </w:r>
      <w:r w:rsidRPr="0086358E">
        <w:rPr>
          <w:rFonts w:ascii="Arial" w:eastAsiaTheme="minorEastAsia" w:hAnsi="Arial" w:cs="Arial"/>
        </w:rPr>
        <w:t>pour la Métropole qui renvoie aux services de propreté et au pouvoir de police du maire</w:t>
      </w:r>
      <w:r>
        <w:rPr>
          <w:rFonts w:ascii="Arial" w:eastAsiaTheme="minorEastAsia" w:hAnsi="Arial" w:cs="Arial"/>
        </w:rPr>
        <w:t>.</w:t>
      </w:r>
    </w:p>
    <w:p w14:paraId="24C90338" w14:textId="2D812E6B" w:rsidR="0086358E" w:rsidRPr="0086358E" w:rsidRDefault="0086358E" w:rsidP="006C1CD4">
      <w:pPr>
        <w:jc w:val="both"/>
        <w:rPr>
          <w:rFonts w:ascii="Arial" w:eastAsiaTheme="minorEastAsia" w:hAnsi="Arial" w:cs="Arial"/>
        </w:rPr>
      </w:pPr>
      <w:r w:rsidRPr="0086358E">
        <w:rPr>
          <w:rFonts w:ascii="Arial" w:eastAsiaTheme="minorEastAsia" w:hAnsi="Arial" w:cs="Arial"/>
          <w:b/>
          <w:bCs/>
        </w:rPr>
        <w:t>- Est le service propreté ou le service collecte qui les ramassent ? </w:t>
      </w:r>
      <w:r w:rsidRPr="0086358E">
        <w:rPr>
          <w:rFonts w:ascii="Arial" w:eastAsiaTheme="minorEastAsia" w:hAnsi="Arial" w:cs="Arial"/>
        </w:rPr>
        <w:t>Service Propreté ou technique des communes, cependant les jours de collecte si la Ville n'a pas pu les prendre en charge c'est le service de collecte qui les prend dans le cadre de son service normal</w:t>
      </w:r>
      <w:r>
        <w:rPr>
          <w:rFonts w:ascii="Arial" w:eastAsiaTheme="minorEastAsia" w:hAnsi="Arial" w:cs="Arial"/>
        </w:rPr>
        <w:t>.</w:t>
      </w:r>
    </w:p>
    <w:p w14:paraId="48C85C83" w14:textId="4905834C" w:rsidR="0086358E" w:rsidRPr="0086358E" w:rsidRDefault="0086358E" w:rsidP="006C1CD4">
      <w:pPr>
        <w:jc w:val="both"/>
        <w:rPr>
          <w:rFonts w:ascii="Arial" w:eastAsiaTheme="minorEastAsia" w:hAnsi="Arial" w:cs="Arial"/>
        </w:rPr>
      </w:pPr>
      <w:r w:rsidRPr="0086358E">
        <w:rPr>
          <w:rFonts w:ascii="Arial" w:eastAsiaTheme="minorEastAsia" w:hAnsi="Arial" w:cs="Arial"/>
          <w:b/>
          <w:bCs/>
        </w:rPr>
        <w:t>- Qui nettoient les extérieurs des colonnes enterrées ou aériennes (le mobilier, les salissures types morceaux de verre ou les jus qui ont coulés lors du vidage) ? </w:t>
      </w:r>
      <w:r>
        <w:rPr>
          <w:rFonts w:ascii="Arial" w:eastAsiaTheme="minorEastAsia" w:hAnsi="Arial" w:cs="Arial"/>
        </w:rPr>
        <w:t>La v</w:t>
      </w:r>
      <w:r w:rsidRPr="0086358E">
        <w:rPr>
          <w:rFonts w:ascii="Arial" w:eastAsiaTheme="minorEastAsia" w:hAnsi="Arial" w:cs="Arial"/>
        </w:rPr>
        <w:t>ille</w:t>
      </w:r>
      <w:r>
        <w:rPr>
          <w:rFonts w:ascii="Arial" w:eastAsiaTheme="minorEastAsia" w:hAnsi="Arial" w:cs="Arial"/>
        </w:rPr>
        <w:t>.</w:t>
      </w:r>
    </w:p>
    <w:p w14:paraId="29E5CC2B" w14:textId="60F6E83A" w:rsidR="0086358E" w:rsidRDefault="0086358E" w:rsidP="006C1CD4">
      <w:pPr>
        <w:jc w:val="both"/>
        <w:rPr>
          <w:rFonts w:ascii="Arial" w:eastAsiaTheme="minorEastAsia" w:hAnsi="Arial" w:cs="Arial"/>
        </w:rPr>
      </w:pPr>
      <w:r w:rsidRPr="0086358E">
        <w:rPr>
          <w:rFonts w:ascii="Arial" w:eastAsiaTheme="minorEastAsia" w:hAnsi="Arial" w:cs="Arial"/>
          <w:b/>
          <w:bCs/>
        </w:rPr>
        <w:t>- Qui financent les colonnes enterrées ? La ville ou l’intercommunalité compétence dans les déchets Ménagers ?</w:t>
      </w:r>
      <w:r w:rsidRPr="0086358E">
        <w:rPr>
          <w:rFonts w:ascii="Arial" w:eastAsiaTheme="minorEastAsia" w:hAnsi="Arial" w:cs="Arial"/>
        </w:rPr>
        <w:t> La Métropole dans le cadre de sa compétence collecte</w:t>
      </w:r>
      <w:r>
        <w:rPr>
          <w:rFonts w:ascii="Arial" w:eastAsiaTheme="minorEastAsia" w:hAnsi="Arial" w:cs="Arial"/>
        </w:rPr>
        <w:t>.</w:t>
      </w:r>
    </w:p>
    <w:p w14:paraId="2F1AB863" w14:textId="77777777" w:rsidR="006C1CD4" w:rsidRDefault="006C1CD4" w:rsidP="006C1CD4">
      <w:pPr>
        <w:jc w:val="both"/>
        <w:rPr>
          <w:rFonts w:ascii="Arial" w:eastAsiaTheme="minorEastAsia" w:hAnsi="Arial" w:cs="Arial"/>
        </w:rPr>
      </w:pPr>
    </w:p>
    <w:p w14:paraId="26331AA7" w14:textId="77777777" w:rsidR="00441194" w:rsidRDefault="00441194">
      <w:pPr>
        <w:rPr>
          <w:rFonts w:ascii="Arial" w:hAnsi="Arial" w:cs="Arial"/>
          <w:b/>
          <w:color w:val="1F497D" w:themeColor="text2"/>
        </w:rPr>
      </w:pPr>
      <w:r>
        <w:rPr>
          <w:rFonts w:ascii="Arial" w:hAnsi="Arial" w:cs="Arial"/>
          <w:b/>
          <w:color w:val="1F497D" w:themeColor="text2"/>
        </w:rPr>
        <w:br w:type="page"/>
      </w:r>
    </w:p>
    <w:p w14:paraId="163970BA" w14:textId="76EE11F0" w:rsidR="006C1CD4" w:rsidRDefault="006C1CD4" w:rsidP="006C1CD4">
      <w:pPr>
        <w:jc w:val="both"/>
        <w:rPr>
          <w:rFonts w:ascii="Arial" w:hAnsi="Arial" w:cs="Arial"/>
          <w:b/>
          <w:color w:val="1F497D" w:themeColor="text2"/>
        </w:rPr>
      </w:pPr>
      <w:r>
        <w:rPr>
          <w:rFonts w:ascii="Arial" w:hAnsi="Arial" w:cs="Arial"/>
          <w:b/>
          <w:color w:val="1F497D" w:themeColor="text2"/>
        </w:rPr>
        <w:lastRenderedPageBreak/>
        <w:t>Rouen</w:t>
      </w:r>
      <w:r w:rsidRPr="00CE370C">
        <w:rPr>
          <w:rFonts w:ascii="Arial" w:hAnsi="Arial" w:cs="Arial"/>
          <w:b/>
          <w:color w:val="1F497D" w:themeColor="text2"/>
        </w:rPr>
        <w:t xml:space="preserve">– </w:t>
      </w:r>
      <w:r>
        <w:rPr>
          <w:rFonts w:ascii="Arial" w:hAnsi="Arial" w:cs="Arial"/>
          <w:b/>
          <w:color w:val="1F497D" w:themeColor="text2"/>
        </w:rPr>
        <w:t>08/03/2021</w:t>
      </w:r>
    </w:p>
    <w:p w14:paraId="33FA20F6" w14:textId="77777777" w:rsidR="006C1CD4" w:rsidRDefault="006C1CD4" w:rsidP="006C1CD4">
      <w:pPr>
        <w:jc w:val="both"/>
        <w:rPr>
          <w:rFonts w:ascii="Arial" w:eastAsiaTheme="minorEastAsia" w:hAnsi="Arial" w:cs="Arial"/>
        </w:rPr>
      </w:pPr>
      <w:r>
        <w:rPr>
          <w:rFonts w:ascii="Arial" w:eastAsiaTheme="minorEastAsia" w:hAnsi="Arial" w:cs="Arial"/>
          <w:b/>
          <w:bCs/>
        </w:rPr>
        <w:t xml:space="preserve">- </w:t>
      </w:r>
      <w:r w:rsidR="0086358E" w:rsidRPr="0086358E">
        <w:rPr>
          <w:rFonts w:ascii="Arial" w:eastAsiaTheme="minorEastAsia" w:hAnsi="Arial" w:cs="Arial"/>
          <w:b/>
          <w:bCs/>
        </w:rPr>
        <w:t>Les sacs d’OM mis en dehors des heures (et des jours) de collecte sont-ils considérés comme dépôts sauvage ? </w:t>
      </w:r>
      <w:r w:rsidR="0086358E" w:rsidRPr="0086358E">
        <w:rPr>
          <w:rFonts w:ascii="Arial" w:eastAsiaTheme="minorEastAsia" w:hAnsi="Arial" w:cs="Arial"/>
        </w:rPr>
        <w:t>Oui, d’après R632-1 du Code Pénal et R 541-76 du Code de l’Environnement (non-respect des conditions de collecte). Le R634-2 du Code pénal relatif au « hors emplacement » peut s’appliquer également.</w:t>
      </w:r>
    </w:p>
    <w:p w14:paraId="09D29AB6" w14:textId="1101D3EF" w:rsidR="006C1CD4" w:rsidRPr="006C1CD4" w:rsidRDefault="006C1CD4" w:rsidP="006C1CD4">
      <w:pPr>
        <w:jc w:val="both"/>
        <w:rPr>
          <w:rFonts w:ascii="Arial" w:eastAsiaTheme="minorEastAsia" w:hAnsi="Arial" w:cs="Arial"/>
        </w:rPr>
      </w:pPr>
      <w:r w:rsidRPr="006C1CD4">
        <w:rPr>
          <w:rFonts w:ascii="Arial" w:eastAsiaTheme="minorEastAsia" w:hAnsi="Arial" w:cs="Arial"/>
          <w:b/>
          <w:bCs/>
        </w:rPr>
        <w:t xml:space="preserve">- </w:t>
      </w:r>
      <w:r w:rsidR="0086358E" w:rsidRPr="0086358E">
        <w:rPr>
          <w:rFonts w:ascii="Arial" w:eastAsiaTheme="minorEastAsia" w:hAnsi="Arial" w:cs="Arial"/>
          <w:b/>
          <w:bCs/>
        </w:rPr>
        <w:t>Est</w:t>
      </w:r>
      <w:r w:rsidRPr="006C1CD4">
        <w:rPr>
          <w:rFonts w:ascii="Arial" w:eastAsiaTheme="minorEastAsia" w:hAnsi="Arial" w:cs="Arial"/>
          <w:b/>
          <w:bCs/>
        </w:rPr>
        <w:t xml:space="preserve">-ce </w:t>
      </w:r>
      <w:r w:rsidR="0086358E" w:rsidRPr="0086358E">
        <w:rPr>
          <w:rFonts w:ascii="Arial" w:eastAsiaTheme="minorEastAsia" w:hAnsi="Arial" w:cs="Arial"/>
          <w:b/>
          <w:bCs/>
        </w:rPr>
        <w:t>le service propreté ou le service collecte qui les ramassent ?</w:t>
      </w:r>
      <w:r w:rsidR="0086358E" w:rsidRPr="0086358E">
        <w:rPr>
          <w:rFonts w:ascii="Arial" w:eastAsiaTheme="minorEastAsia" w:hAnsi="Arial" w:cs="Arial"/>
        </w:rPr>
        <w:t> </w:t>
      </w:r>
      <w:r>
        <w:rPr>
          <w:rFonts w:ascii="Arial" w:eastAsiaTheme="minorEastAsia" w:hAnsi="Arial" w:cs="Arial"/>
        </w:rPr>
        <w:t>R</w:t>
      </w:r>
      <w:r w:rsidR="0086358E" w:rsidRPr="0086358E">
        <w:rPr>
          <w:rFonts w:ascii="Arial" w:eastAsiaTheme="minorEastAsia" w:hAnsi="Arial" w:cs="Arial"/>
        </w:rPr>
        <w:t>amassage assuré par le service de collecte soit en prestation privée et/ou en régie métropole</w:t>
      </w:r>
      <w:r>
        <w:rPr>
          <w:rFonts w:ascii="Arial" w:eastAsiaTheme="minorEastAsia" w:hAnsi="Arial" w:cs="Arial"/>
        </w:rPr>
        <w:t>.</w:t>
      </w:r>
    </w:p>
    <w:p w14:paraId="13E92E13" w14:textId="702F5149" w:rsidR="006C1CD4" w:rsidRPr="006C1CD4" w:rsidRDefault="006C1CD4" w:rsidP="006C1CD4">
      <w:pPr>
        <w:jc w:val="both"/>
        <w:rPr>
          <w:rFonts w:ascii="Arial" w:eastAsiaTheme="minorEastAsia" w:hAnsi="Arial" w:cs="Arial"/>
        </w:rPr>
      </w:pPr>
      <w:r w:rsidRPr="006C1CD4">
        <w:rPr>
          <w:rFonts w:ascii="Arial" w:eastAsiaTheme="minorEastAsia" w:hAnsi="Arial" w:cs="Arial"/>
          <w:b/>
          <w:bCs/>
        </w:rPr>
        <w:t xml:space="preserve">- </w:t>
      </w:r>
      <w:r w:rsidR="0086358E" w:rsidRPr="0086358E">
        <w:rPr>
          <w:rFonts w:ascii="Arial" w:eastAsiaTheme="minorEastAsia" w:hAnsi="Arial" w:cs="Arial"/>
          <w:b/>
          <w:bCs/>
        </w:rPr>
        <w:t>Qui nettoient les extérieurs des colonnes enterrées ou aériennes (le mobilier, les salissures types morceaux de verre ou les jus qui ont coulés lors du vidage) ?</w:t>
      </w:r>
      <w:r w:rsidR="0086358E" w:rsidRPr="0086358E">
        <w:rPr>
          <w:rFonts w:ascii="Arial" w:eastAsiaTheme="minorEastAsia" w:hAnsi="Arial" w:cs="Arial"/>
        </w:rPr>
        <w:t> Le service équipement de la direction, de la maitrise des déchets assure le nettoyage du mobilier les salissures types morceaux de verre sont à la charge du prestataire privé et/ou à la régie métropole. Nous disposons d’un nettoyeur haute pression au pôle de proximité de Rouen, mutualisé avec la direction de la maitrise des déchets pour les jus.</w:t>
      </w:r>
    </w:p>
    <w:p w14:paraId="726D7301" w14:textId="59118AAC" w:rsidR="0086358E" w:rsidRPr="0086358E" w:rsidRDefault="006C1CD4" w:rsidP="006C1CD4">
      <w:pPr>
        <w:jc w:val="both"/>
        <w:rPr>
          <w:rFonts w:ascii="Arial" w:eastAsiaTheme="minorEastAsia" w:hAnsi="Arial" w:cs="Arial"/>
        </w:rPr>
      </w:pPr>
      <w:r w:rsidRPr="006C1CD4">
        <w:rPr>
          <w:rFonts w:ascii="Arial" w:eastAsiaTheme="minorEastAsia" w:hAnsi="Arial" w:cs="Arial"/>
          <w:b/>
          <w:bCs/>
        </w:rPr>
        <w:t xml:space="preserve">- </w:t>
      </w:r>
      <w:r w:rsidR="0086358E" w:rsidRPr="0086358E">
        <w:rPr>
          <w:rFonts w:ascii="Arial" w:eastAsiaTheme="minorEastAsia" w:hAnsi="Arial" w:cs="Arial"/>
          <w:b/>
          <w:bCs/>
        </w:rPr>
        <w:t>Qui financent les colonnes enterrées ?</w:t>
      </w:r>
      <w:r w:rsidR="0086358E" w:rsidRPr="0086358E">
        <w:rPr>
          <w:rFonts w:ascii="Arial" w:eastAsiaTheme="minorEastAsia" w:hAnsi="Arial" w:cs="Arial"/>
        </w:rPr>
        <w:t xml:space="preserve"> La ville ou l’intercommunalité compétence dans les déchets Ménagers ?</w:t>
      </w:r>
      <w:r w:rsidRPr="006C1CD4">
        <w:rPr>
          <w:rFonts w:ascii="Arial" w:eastAsiaTheme="minorEastAsia" w:hAnsi="Arial" w:cs="Arial"/>
        </w:rPr>
        <w:t xml:space="preserve"> </w:t>
      </w:r>
      <w:r w:rsidR="0086358E" w:rsidRPr="0086358E">
        <w:rPr>
          <w:rFonts w:ascii="Arial" w:eastAsiaTheme="minorEastAsia" w:hAnsi="Arial" w:cs="Arial"/>
        </w:rPr>
        <w:t>Le Mobilier de collecte est acheté par la direction de la maitrise des déchets hors colonnes enterrées qui sont à la charge des pôles de proximité</w:t>
      </w:r>
      <w:r>
        <w:rPr>
          <w:rFonts w:ascii="Arial" w:eastAsiaTheme="minorEastAsia" w:hAnsi="Arial" w:cs="Arial"/>
        </w:rPr>
        <w:t xml:space="preserve">. </w:t>
      </w:r>
      <w:r w:rsidR="0086358E" w:rsidRPr="0086358E">
        <w:rPr>
          <w:rFonts w:ascii="Arial" w:eastAsiaTheme="minorEastAsia" w:hAnsi="Arial" w:cs="Arial"/>
        </w:rPr>
        <w:t>Les bailleurs, syndicats de copropriétaires et Villes sont sollicités pour une participation financière via un titre de recette</w:t>
      </w:r>
      <w:r w:rsidR="0086358E" w:rsidRPr="006C1CD4">
        <w:rPr>
          <w:rFonts w:ascii="Arial" w:eastAsiaTheme="minorEastAsia" w:hAnsi="Arial" w:cs="Arial"/>
        </w:rPr>
        <w:t>.</w:t>
      </w:r>
    </w:p>
    <w:p w14:paraId="0F2F2CD6" w14:textId="25F07825" w:rsidR="0086358E" w:rsidRDefault="0086358E" w:rsidP="006C1CD4">
      <w:pPr>
        <w:jc w:val="both"/>
        <w:rPr>
          <w:rFonts w:ascii="Arial" w:eastAsiaTheme="minorEastAsia" w:hAnsi="Arial" w:cs="Arial"/>
        </w:rPr>
      </w:pPr>
    </w:p>
    <w:p w14:paraId="343B7C53" w14:textId="3A46C94F" w:rsidR="006C1CD4" w:rsidRDefault="006C1CD4" w:rsidP="006C1CD4">
      <w:pPr>
        <w:jc w:val="both"/>
        <w:rPr>
          <w:rFonts w:ascii="Arial" w:hAnsi="Arial" w:cs="Arial"/>
          <w:b/>
          <w:color w:val="1F497D" w:themeColor="text2"/>
        </w:rPr>
      </w:pPr>
      <w:r>
        <w:rPr>
          <w:rFonts w:ascii="Arial" w:hAnsi="Arial" w:cs="Arial"/>
          <w:b/>
          <w:color w:val="1F497D" w:themeColor="text2"/>
        </w:rPr>
        <w:t>Avignon</w:t>
      </w:r>
      <w:r w:rsidRPr="00CE370C">
        <w:rPr>
          <w:rFonts w:ascii="Arial" w:hAnsi="Arial" w:cs="Arial"/>
          <w:b/>
          <w:color w:val="1F497D" w:themeColor="text2"/>
        </w:rPr>
        <w:t xml:space="preserve">– </w:t>
      </w:r>
      <w:r>
        <w:rPr>
          <w:rFonts w:ascii="Arial" w:hAnsi="Arial" w:cs="Arial"/>
          <w:b/>
          <w:color w:val="1F497D" w:themeColor="text2"/>
        </w:rPr>
        <w:t>08/03/2021</w:t>
      </w:r>
    </w:p>
    <w:p w14:paraId="7A67EDAC" w14:textId="46A64907" w:rsidR="006C1CD4" w:rsidRPr="006C1CD4" w:rsidRDefault="006C1CD4" w:rsidP="006C1CD4">
      <w:pPr>
        <w:rPr>
          <w:rFonts w:ascii="Arial" w:eastAsiaTheme="minorEastAsia" w:hAnsi="Arial" w:cs="Arial"/>
        </w:rPr>
      </w:pPr>
      <w:r>
        <w:rPr>
          <w:rFonts w:ascii="Arial" w:eastAsiaTheme="minorEastAsia" w:hAnsi="Arial" w:cs="Arial"/>
          <w:b/>
          <w:bCs/>
        </w:rPr>
        <w:t xml:space="preserve">- </w:t>
      </w:r>
      <w:r w:rsidRPr="0086358E">
        <w:rPr>
          <w:rFonts w:ascii="Arial" w:eastAsiaTheme="minorEastAsia" w:hAnsi="Arial" w:cs="Arial"/>
          <w:b/>
          <w:bCs/>
        </w:rPr>
        <w:t>Les sacs d’OM mis en dehors des heures (et des jours) de collecte sont-ils considérés comme dépôts sauvage ? </w:t>
      </w:r>
      <w:r w:rsidRPr="006C1CD4">
        <w:rPr>
          <w:rFonts w:ascii="Arial" w:eastAsiaTheme="minorEastAsia" w:hAnsi="Arial" w:cs="Arial"/>
        </w:rPr>
        <w:t>Non ce ne sont pas des dépôts sauvages mais le Grand Avignon demande en préalable à leur enlèvement l’identification par le bridage environnement.</w:t>
      </w:r>
    </w:p>
    <w:p w14:paraId="0FCFBDDE" w14:textId="439A55DF" w:rsidR="006C1CD4" w:rsidRPr="006C1CD4" w:rsidRDefault="006C1CD4" w:rsidP="006C1CD4">
      <w:pPr>
        <w:rPr>
          <w:rFonts w:ascii="Arial" w:eastAsiaTheme="minorEastAsia" w:hAnsi="Arial" w:cs="Arial"/>
        </w:rPr>
      </w:pPr>
      <w:r w:rsidRPr="006C1CD4">
        <w:rPr>
          <w:rFonts w:ascii="Arial" w:eastAsiaTheme="minorEastAsia" w:hAnsi="Arial" w:cs="Arial"/>
          <w:b/>
          <w:bCs/>
        </w:rPr>
        <w:t xml:space="preserve">- </w:t>
      </w:r>
      <w:r w:rsidRPr="0086358E">
        <w:rPr>
          <w:rFonts w:ascii="Arial" w:eastAsiaTheme="minorEastAsia" w:hAnsi="Arial" w:cs="Arial"/>
          <w:b/>
          <w:bCs/>
        </w:rPr>
        <w:t>Qui nettoient les extérieurs des colonnes enterrées ou aériennes (le mobilier, les salissures types morceaux de verre ou les jus qui ont coulés lors du vidage) ?</w:t>
      </w:r>
      <w:r w:rsidRPr="0086358E">
        <w:rPr>
          <w:rFonts w:ascii="Arial" w:eastAsiaTheme="minorEastAsia" w:hAnsi="Arial" w:cs="Arial"/>
        </w:rPr>
        <w:t> </w:t>
      </w:r>
      <w:r>
        <w:rPr>
          <w:rFonts w:ascii="Arial" w:eastAsiaTheme="minorEastAsia" w:hAnsi="Arial" w:cs="Arial"/>
        </w:rPr>
        <w:t>I</w:t>
      </w:r>
      <w:r w:rsidRPr="006C1CD4">
        <w:rPr>
          <w:rFonts w:ascii="Arial" w:eastAsiaTheme="minorEastAsia" w:hAnsi="Arial" w:cs="Arial"/>
        </w:rPr>
        <w:t>ntra-muros, la ville doit déposer les sacs dans les colonnes, les dépôts encombrants restent à la charge de la communauté d’agglomération. Pour les secteurs habitats vertical, une convention tripartie (bailleur, communauté et ville) précise que les bailleurs sont responsables des dépôts de quelque nature qu’ils soient</w:t>
      </w:r>
    </w:p>
    <w:p w14:paraId="42B92293" w14:textId="744C59FF" w:rsidR="006C1CD4" w:rsidRDefault="006C1CD4" w:rsidP="006C1CD4">
      <w:pPr>
        <w:rPr>
          <w:rFonts w:ascii="Arial" w:eastAsiaTheme="minorEastAsia" w:hAnsi="Arial" w:cs="Arial"/>
        </w:rPr>
      </w:pPr>
      <w:r w:rsidRPr="006C1CD4">
        <w:rPr>
          <w:rFonts w:ascii="Arial" w:eastAsiaTheme="minorEastAsia" w:hAnsi="Arial" w:cs="Arial"/>
          <w:b/>
          <w:bCs/>
        </w:rPr>
        <w:t xml:space="preserve">- </w:t>
      </w:r>
      <w:r w:rsidRPr="0086358E">
        <w:rPr>
          <w:rFonts w:ascii="Arial" w:eastAsiaTheme="minorEastAsia" w:hAnsi="Arial" w:cs="Arial"/>
          <w:b/>
          <w:bCs/>
        </w:rPr>
        <w:t xml:space="preserve">Qui financent les colonnes enterrées ? </w:t>
      </w:r>
      <w:r w:rsidRPr="006C1CD4">
        <w:rPr>
          <w:rFonts w:ascii="Arial" w:eastAsiaTheme="minorEastAsia" w:hAnsi="Arial" w:cs="Arial"/>
        </w:rPr>
        <w:t>La ville prend en charge les travaux de génie civil, pour moitié avec le bailleur, si c’est dans le cadre d’une convention. Le Grand Avignon finance l’équipement et son entretien.</w:t>
      </w:r>
    </w:p>
    <w:p w14:paraId="30257E47" w14:textId="296A4056" w:rsidR="006C1CD4" w:rsidRDefault="006C1CD4" w:rsidP="006C1CD4">
      <w:pPr>
        <w:rPr>
          <w:rFonts w:ascii="Arial" w:eastAsiaTheme="minorEastAsia" w:hAnsi="Arial" w:cs="Arial"/>
        </w:rPr>
      </w:pPr>
    </w:p>
    <w:p w14:paraId="30B70D7A" w14:textId="77777777" w:rsidR="00441194" w:rsidRDefault="00441194">
      <w:pPr>
        <w:rPr>
          <w:rFonts w:ascii="Arial" w:hAnsi="Arial" w:cs="Arial"/>
          <w:b/>
          <w:color w:val="1F497D" w:themeColor="text2"/>
        </w:rPr>
      </w:pPr>
      <w:r>
        <w:rPr>
          <w:rFonts w:ascii="Arial" w:hAnsi="Arial" w:cs="Arial"/>
          <w:b/>
          <w:color w:val="1F497D" w:themeColor="text2"/>
        </w:rPr>
        <w:br w:type="page"/>
      </w:r>
    </w:p>
    <w:p w14:paraId="3658030E" w14:textId="119232E4" w:rsidR="006C1CD4" w:rsidRDefault="006C1CD4" w:rsidP="006C1CD4">
      <w:pPr>
        <w:jc w:val="both"/>
        <w:rPr>
          <w:rFonts w:ascii="Arial" w:hAnsi="Arial" w:cs="Arial"/>
          <w:b/>
          <w:color w:val="1F497D" w:themeColor="text2"/>
        </w:rPr>
      </w:pPr>
      <w:r>
        <w:rPr>
          <w:rFonts w:ascii="Arial" w:hAnsi="Arial" w:cs="Arial"/>
          <w:b/>
          <w:color w:val="1F497D" w:themeColor="text2"/>
        </w:rPr>
        <w:lastRenderedPageBreak/>
        <w:t xml:space="preserve">Romans-sur-Isère </w:t>
      </w:r>
      <w:r w:rsidRPr="00CE370C">
        <w:rPr>
          <w:rFonts w:ascii="Arial" w:hAnsi="Arial" w:cs="Arial"/>
          <w:b/>
          <w:color w:val="1F497D" w:themeColor="text2"/>
        </w:rPr>
        <w:t xml:space="preserve">– </w:t>
      </w:r>
      <w:r>
        <w:rPr>
          <w:rFonts w:ascii="Arial" w:hAnsi="Arial" w:cs="Arial"/>
          <w:b/>
          <w:color w:val="1F497D" w:themeColor="text2"/>
        </w:rPr>
        <w:t>08/03/2021</w:t>
      </w:r>
    </w:p>
    <w:p w14:paraId="75DC833B" w14:textId="77777777" w:rsidR="006C1CD4" w:rsidRPr="006C1CD4" w:rsidRDefault="006C1CD4" w:rsidP="006C1CD4">
      <w:pPr>
        <w:jc w:val="both"/>
        <w:rPr>
          <w:rFonts w:ascii="Arial" w:eastAsiaTheme="minorEastAsia" w:hAnsi="Arial" w:cs="Arial"/>
        </w:rPr>
      </w:pPr>
      <w:r w:rsidRPr="006C1CD4">
        <w:rPr>
          <w:rFonts w:ascii="Arial" w:eastAsiaTheme="minorEastAsia" w:hAnsi="Arial" w:cs="Arial"/>
        </w:rPr>
        <w:t>Le ramassage des sacs abandonnés au pied des bacs + la propreté des sols sur les points de collecte O.M. « publics</w:t>
      </w:r>
      <w:r>
        <w:rPr>
          <w:rFonts w:ascii="Arial" w:eastAsiaTheme="minorEastAsia" w:hAnsi="Arial" w:cs="Arial"/>
        </w:rPr>
        <w:t> ».</w:t>
      </w:r>
    </w:p>
    <w:p w14:paraId="0FA69090" w14:textId="1C4BEEEC" w:rsidR="006C1CD4" w:rsidRPr="006C1CD4" w:rsidRDefault="006C1CD4" w:rsidP="006C1CD4">
      <w:pPr>
        <w:jc w:val="both"/>
        <w:rPr>
          <w:rFonts w:ascii="Arial" w:eastAsiaTheme="minorEastAsia" w:hAnsi="Arial" w:cs="Arial"/>
        </w:rPr>
      </w:pPr>
      <w:r w:rsidRPr="006C1CD4">
        <w:rPr>
          <w:rFonts w:ascii="Arial" w:eastAsiaTheme="minorEastAsia" w:hAnsi="Arial" w:cs="Arial"/>
        </w:rPr>
        <w:t>- Une convention avec une plateforme humanitaire a été signée pour la prise en charge des encombrants centre-ville et quartier du lundi au mercredi + le ramassage des cartons des commerçants chaque mercredi. Le traitement de ces déchets est supporté par la ville.</w:t>
      </w:r>
    </w:p>
    <w:p w14:paraId="2EC5CD0F" w14:textId="4D63E8F8" w:rsidR="006C1CD4" w:rsidRPr="006C1CD4" w:rsidRDefault="006C1CD4" w:rsidP="006C1CD4">
      <w:pPr>
        <w:jc w:val="both"/>
        <w:rPr>
          <w:rFonts w:ascii="Arial" w:eastAsiaTheme="minorEastAsia" w:hAnsi="Arial" w:cs="Arial"/>
        </w:rPr>
      </w:pPr>
      <w:r w:rsidRPr="006C1CD4">
        <w:rPr>
          <w:rFonts w:ascii="Arial" w:eastAsiaTheme="minorEastAsia" w:hAnsi="Arial" w:cs="Arial"/>
        </w:rPr>
        <w:t>- Le ramassage des encombrants du jeudi au samedi est pris en charge par le service propreté</w:t>
      </w:r>
      <w:r>
        <w:rPr>
          <w:rFonts w:ascii="Arial" w:eastAsiaTheme="minorEastAsia" w:hAnsi="Arial" w:cs="Arial"/>
        </w:rPr>
        <w:t>.</w:t>
      </w:r>
    </w:p>
    <w:p w14:paraId="7A8273F0" w14:textId="0CED3E73" w:rsidR="006C1CD4" w:rsidRPr="006C1CD4" w:rsidRDefault="006C1CD4" w:rsidP="006C1CD4">
      <w:pPr>
        <w:jc w:val="both"/>
        <w:rPr>
          <w:rFonts w:ascii="Arial" w:eastAsiaTheme="minorEastAsia" w:hAnsi="Arial" w:cs="Arial"/>
        </w:rPr>
      </w:pPr>
      <w:r w:rsidRPr="006C1CD4">
        <w:rPr>
          <w:rFonts w:ascii="Arial" w:eastAsiaTheme="minorEastAsia" w:hAnsi="Arial" w:cs="Arial"/>
        </w:rPr>
        <w:t>- La mise à disposition de bacs de collecte OM et tri lors des manifestations est prise en charge par la ville - la collecte est prise en charge par l’agglomération</w:t>
      </w:r>
      <w:r>
        <w:rPr>
          <w:rFonts w:ascii="Arial" w:eastAsiaTheme="minorEastAsia" w:hAnsi="Arial" w:cs="Arial"/>
        </w:rPr>
        <w:t>.</w:t>
      </w:r>
    </w:p>
    <w:p w14:paraId="0FD3D35A" w14:textId="048178C7" w:rsidR="006C1CD4" w:rsidRDefault="006C1CD4" w:rsidP="006C1CD4">
      <w:pPr>
        <w:jc w:val="both"/>
        <w:rPr>
          <w:rFonts w:ascii="Arial" w:eastAsiaTheme="minorEastAsia" w:hAnsi="Arial" w:cs="Arial"/>
        </w:rPr>
      </w:pPr>
      <w:r w:rsidRPr="006C1CD4">
        <w:rPr>
          <w:rFonts w:ascii="Arial" w:eastAsiaTheme="minorEastAsia" w:hAnsi="Arial" w:cs="Arial"/>
        </w:rPr>
        <w:t>- Le nettoyage autour des colonnes enterrées ou aériennes est pris en charge par la ville. Le nettoyage des conteneurs est pris en charge par l’agglomération</w:t>
      </w:r>
      <w:r>
        <w:rPr>
          <w:rFonts w:ascii="Arial" w:eastAsiaTheme="minorEastAsia" w:hAnsi="Arial" w:cs="Arial"/>
        </w:rPr>
        <w:t>.</w:t>
      </w:r>
    </w:p>
    <w:p w14:paraId="7C59BA2E" w14:textId="77777777" w:rsidR="006C1CD4" w:rsidRDefault="006C1CD4" w:rsidP="006C1CD4">
      <w:pPr>
        <w:jc w:val="both"/>
        <w:rPr>
          <w:rFonts w:ascii="Arial" w:eastAsiaTheme="minorEastAsia" w:hAnsi="Arial" w:cs="Arial"/>
        </w:rPr>
      </w:pPr>
      <w:r>
        <w:rPr>
          <w:rFonts w:ascii="Arial" w:eastAsiaTheme="minorEastAsia" w:hAnsi="Arial" w:cs="Arial"/>
        </w:rPr>
        <w:t xml:space="preserve">- </w:t>
      </w:r>
      <w:r w:rsidRPr="006C1CD4">
        <w:rPr>
          <w:rFonts w:ascii="Arial" w:eastAsiaTheme="minorEastAsia" w:hAnsi="Arial" w:cs="Arial"/>
        </w:rPr>
        <w:t>Concernant les installations, la voirie prend en charge le génie civil </w:t>
      </w:r>
      <w:r>
        <w:rPr>
          <w:rFonts w:ascii="Arial" w:eastAsiaTheme="minorEastAsia" w:hAnsi="Arial" w:cs="Arial"/>
        </w:rPr>
        <w:t xml:space="preserve">- </w:t>
      </w:r>
      <w:r w:rsidRPr="006C1CD4">
        <w:rPr>
          <w:rFonts w:ascii="Arial" w:eastAsiaTheme="minorEastAsia" w:hAnsi="Arial" w:cs="Arial"/>
        </w:rPr>
        <w:t>les conteneurs sont fournis par l’agglomération</w:t>
      </w:r>
      <w:r>
        <w:rPr>
          <w:rFonts w:ascii="Arial" w:eastAsiaTheme="minorEastAsia" w:hAnsi="Arial" w:cs="Arial"/>
        </w:rPr>
        <w:t>.</w:t>
      </w:r>
    </w:p>
    <w:p w14:paraId="276183E0" w14:textId="64CFC3C2" w:rsidR="006C1CD4" w:rsidRDefault="006C1CD4" w:rsidP="006C1CD4">
      <w:pPr>
        <w:jc w:val="both"/>
        <w:rPr>
          <w:rFonts w:ascii="Arial" w:eastAsiaTheme="minorEastAsia" w:hAnsi="Arial" w:cs="Arial"/>
        </w:rPr>
      </w:pPr>
      <w:r w:rsidRPr="006C1CD4">
        <w:rPr>
          <w:rFonts w:ascii="Arial" w:eastAsiaTheme="minorEastAsia" w:hAnsi="Arial" w:cs="Arial"/>
        </w:rPr>
        <w:t>Nous sommes en réflexion pour la mise en place d’une brigade verte cet été suite à la recrudescence de dépôts sauvages (principalement de l’encombrants) et le problème des déjections canines</w:t>
      </w:r>
      <w:r>
        <w:rPr>
          <w:rFonts w:ascii="Arial" w:eastAsiaTheme="minorEastAsia" w:hAnsi="Arial" w:cs="Arial"/>
        </w:rPr>
        <w:t>…</w:t>
      </w:r>
    </w:p>
    <w:p w14:paraId="798CC115" w14:textId="77777777" w:rsidR="00441194" w:rsidRDefault="00441194" w:rsidP="006C1CD4">
      <w:pPr>
        <w:jc w:val="both"/>
        <w:rPr>
          <w:rFonts w:ascii="Arial" w:eastAsiaTheme="minorEastAsia" w:hAnsi="Arial" w:cs="Arial"/>
        </w:rPr>
      </w:pPr>
    </w:p>
    <w:p w14:paraId="72B7F49C" w14:textId="0B46C137" w:rsidR="00665B64" w:rsidRDefault="00441194" w:rsidP="00665B64">
      <w:pPr>
        <w:jc w:val="both"/>
        <w:rPr>
          <w:rFonts w:ascii="Arial" w:hAnsi="Arial" w:cs="Arial"/>
          <w:b/>
          <w:color w:val="FF0000"/>
        </w:rPr>
      </w:pPr>
      <w:r w:rsidRPr="00441194">
        <w:rPr>
          <w:rFonts w:ascii="Arial" w:hAnsi="Arial" w:cs="Arial"/>
          <w:b/>
          <w:color w:val="FF0000"/>
        </w:rPr>
        <w:t>2. Fonctionnement du weekend</w:t>
      </w:r>
    </w:p>
    <w:p w14:paraId="2497D95F" w14:textId="77777777" w:rsidR="00665B64" w:rsidRDefault="00665B64" w:rsidP="00665B64">
      <w:pPr>
        <w:jc w:val="both"/>
        <w:rPr>
          <w:rFonts w:ascii="Arial" w:hAnsi="Arial" w:cs="Arial"/>
          <w:b/>
          <w:color w:val="1F497D" w:themeColor="text2"/>
        </w:rPr>
      </w:pPr>
      <w:r>
        <w:rPr>
          <w:rFonts w:ascii="Arial" w:hAnsi="Arial" w:cs="Arial"/>
          <w:b/>
          <w:color w:val="1F497D" w:themeColor="text2"/>
        </w:rPr>
        <w:t>Rouen – 22/04/2021</w:t>
      </w:r>
    </w:p>
    <w:p w14:paraId="48A69C28" w14:textId="14EE0349" w:rsidR="00665B64" w:rsidRPr="00665B64" w:rsidRDefault="00665B64" w:rsidP="00665B64">
      <w:pPr>
        <w:jc w:val="both"/>
        <w:rPr>
          <w:rFonts w:ascii="Arial" w:eastAsiaTheme="minorEastAsia" w:hAnsi="Arial" w:cs="Arial"/>
        </w:rPr>
      </w:pPr>
      <w:r w:rsidRPr="00665B64">
        <w:rPr>
          <w:rFonts w:ascii="Arial" w:eastAsiaTheme="minorEastAsia" w:hAnsi="Arial" w:cs="Arial"/>
        </w:rPr>
        <w:t>Nous sommes sollicité par notre RH pour l’intégration des HS du WE dans le cycle de travail du fait de la réflexion sur les 1607h. Pouvez-vous nous dire si vos interventions du WE sont intégrés au cycle de travail ou en HS bien que récurrente ?</w:t>
      </w:r>
    </w:p>
    <w:p w14:paraId="738FE7A3" w14:textId="77777777" w:rsidR="00665B64" w:rsidRDefault="00665B64" w:rsidP="00441194">
      <w:pPr>
        <w:jc w:val="both"/>
        <w:rPr>
          <w:rFonts w:ascii="Arial" w:hAnsi="Arial" w:cs="Arial"/>
          <w:b/>
          <w:color w:val="FF0000"/>
        </w:rPr>
      </w:pPr>
    </w:p>
    <w:p w14:paraId="5028A2ED" w14:textId="41B8C6FB" w:rsidR="00441194" w:rsidRDefault="00441194" w:rsidP="00441194">
      <w:pPr>
        <w:jc w:val="both"/>
        <w:rPr>
          <w:rFonts w:ascii="Arial" w:hAnsi="Arial" w:cs="Arial"/>
          <w:b/>
          <w:color w:val="1F497D" w:themeColor="text2"/>
        </w:rPr>
      </w:pPr>
      <w:r>
        <w:rPr>
          <w:rFonts w:ascii="Arial" w:hAnsi="Arial" w:cs="Arial"/>
          <w:b/>
          <w:color w:val="1F497D" w:themeColor="text2"/>
        </w:rPr>
        <w:t>Thonon-les-Bains – 22/04/2021</w:t>
      </w:r>
    </w:p>
    <w:p w14:paraId="5EC71D4C" w14:textId="77777777" w:rsidR="00441194" w:rsidRDefault="00441194" w:rsidP="00441194">
      <w:pPr>
        <w:jc w:val="both"/>
        <w:rPr>
          <w:rFonts w:ascii="Arial" w:eastAsiaTheme="minorEastAsia" w:hAnsi="Arial" w:cs="Arial"/>
        </w:rPr>
      </w:pPr>
      <w:r w:rsidRPr="00441194">
        <w:rPr>
          <w:rFonts w:ascii="Arial" w:eastAsiaTheme="minorEastAsia" w:hAnsi="Arial" w:cs="Arial"/>
        </w:rPr>
        <w:t>A Thonon-les-Bains, le cycle de travail des agents de propreté urbaine est de 5 jours (39 heures du lundi au vendredi) ; les permanences des samedis, dimanches et jours fériés sont comptabilisées en heures supplémentaires (payées ou récupérées).</w:t>
      </w:r>
    </w:p>
    <w:p w14:paraId="17BBC3FB" w14:textId="77777777" w:rsidR="00441194" w:rsidRDefault="00441194" w:rsidP="00441194">
      <w:pPr>
        <w:jc w:val="both"/>
        <w:rPr>
          <w:rFonts w:ascii="Arial" w:eastAsiaTheme="minorEastAsia" w:hAnsi="Arial" w:cs="Arial"/>
        </w:rPr>
      </w:pPr>
    </w:p>
    <w:p w14:paraId="07D49D29" w14:textId="7BEA818E" w:rsidR="00441194" w:rsidRDefault="00441194" w:rsidP="00441194">
      <w:pPr>
        <w:jc w:val="both"/>
        <w:rPr>
          <w:rFonts w:ascii="Arial" w:hAnsi="Arial" w:cs="Arial"/>
          <w:b/>
          <w:color w:val="1F497D" w:themeColor="text2"/>
        </w:rPr>
      </w:pPr>
      <w:r>
        <w:rPr>
          <w:rFonts w:ascii="Arial" w:hAnsi="Arial" w:cs="Arial"/>
          <w:b/>
          <w:color w:val="1F497D" w:themeColor="text2"/>
        </w:rPr>
        <w:t>Cannes – 22/04/2021</w:t>
      </w:r>
    </w:p>
    <w:p w14:paraId="73278D5A" w14:textId="5597EBCD" w:rsidR="00441194" w:rsidRPr="00441194" w:rsidRDefault="00441194" w:rsidP="00441194">
      <w:pPr>
        <w:rPr>
          <w:rFonts w:ascii="Arial" w:eastAsiaTheme="minorEastAsia" w:hAnsi="Arial" w:cs="Arial"/>
        </w:rPr>
      </w:pPr>
      <w:r>
        <w:rPr>
          <w:rFonts w:ascii="Arial" w:eastAsiaTheme="minorEastAsia" w:hAnsi="Arial" w:cs="Arial"/>
        </w:rPr>
        <w:t>A C</w:t>
      </w:r>
      <w:r w:rsidRPr="00441194">
        <w:rPr>
          <w:rFonts w:ascii="Arial" w:eastAsiaTheme="minorEastAsia" w:hAnsi="Arial" w:cs="Arial"/>
        </w:rPr>
        <w:t>annes</w:t>
      </w:r>
      <w:r>
        <w:rPr>
          <w:rFonts w:ascii="Arial" w:eastAsiaTheme="minorEastAsia" w:hAnsi="Arial" w:cs="Arial"/>
        </w:rPr>
        <w:t>,</w:t>
      </w:r>
      <w:r w:rsidRPr="00441194">
        <w:rPr>
          <w:rFonts w:ascii="Arial" w:eastAsiaTheme="minorEastAsia" w:hAnsi="Arial" w:cs="Arial"/>
        </w:rPr>
        <w:t xml:space="preserve"> nous sommes sur un cycle de travail 6 jours sur 7 avec les dimanches et jours fériés payés en HS.</w:t>
      </w:r>
    </w:p>
    <w:p w14:paraId="195A1FB8" w14:textId="77777777" w:rsidR="00441194" w:rsidRDefault="00441194" w:rsidP="00441194">
      <w:pPr>
        <w:jc w:val="both"/>
        <w:rPr>
          <w:rFonts w:ascii="Arial" w:eastAsiaTheme="minorEastAsia" w:hAnsi="Arial" w:cs="Arial"/>
        </w:rPr>
      </w:pPr>
    </w:p>
    <w:p w14:paraId="5111EDE7" w14:textId="77777777" w:rsidR="00441194" w:rsidRDefault="00441194" w:rsidP="00441194">
      <w:pPr>
        <w:jc w:val="both"/>
        <w:rPr>
          <w:rFonts w:ascii="Arial" w:hAnsi="Arial" w:cs="Arial"/>
          <w:b/>
          <w:color w:val="1F497D" w:themeColor="text2"/>
        </w:rPr>
      </w:pPr>
      <w:r>
        <w:rPr>
          <w:rFonts w:ascii="Arial" w:hAnsi="Arial" w:cs="Arial"/>
          <w:b/>
          <w:color w:val="1F497D" w:themeColor="text2"/>
        </w:rPr>
        <w:t>St-Brieuc – 22/04/2021</w:t>
      </w:r>
    </w:p>
    <w:p w14:paraId="68318F96" w14:textId="7041986E" w:rsidR="00441194" w:rsidRDefault="00441194" w:rsidP="00441194">
      <w:pPr>
        <w:jc w:val="both"/>
        <w:rPr>
          <w:rFonts w:ascii="Arial" w:eastAsiaTheme="minorEastAsia" w:hAnsi="Arial" w:cs="Arial"/>
        </w:rPr>
      </w:pPr>
      <w:r w:rsidRPr="00441194">
        <w:rPr>
          <w:rFonts w:ascii="Arial" w:eastAsiaTheme="minorEastAsia" w:hAnsi="Arial" w:cs="Arial"/>
        </w:rPr>
        <w:t>Nous sommes sollicité par notre RH pour l’intégration des HS du WE dans le cycle de travail du fait de la réflexion sur les 1607 H.</w:t>
      </w:r>
      <w:r>
        <w:rPr>
          <w:rFonts w:ascii="Arial" w:hAnsi="Arial" w:cs="Arial"/>
          <w:b/>
          <w:color w:val="1F497D" w:themeColor="text2"/>
        </w:rPr>
        <w:t xml:space="preserve"> </w:t>
      </w:r>
      <w:r w:rsidRPr="00441194">
        <w:rPr>
          <w:rFonts w:ascii="Arial" w:eastAsiaTheme="minorEastAsia" w:hAnsi="Arial" w:cs="Arial"/>
        </w:rPr>
        <w:t>Pouvez-vous nous dire si vos interventions du WE sont intégrés au cycle de travail ou en HS bien que récurrente ?</w:t>
      </w:r>
    </w:p>
    <w:p w14:paraId="1F819E36" w14:textId="77777777" w:rsidR="00441194" w:rsidRDefault="00441194" w:rsidP="00441194">
      <w:pPr>
        <w:jc w:val="both"/>
        <w:rPr>
          <w:rFonts w:ascii="Arial" w:eastAsiaTheme="minorEastAsia" w:hAnsi="Arial" w:cs="Arial"/>
        </w:rPr>
      </w:pPr>
    </w:p>
    <w:p w14:paraId="0D78128D" w14:textId="77777777" w:rsidR="00441194" w:rsidRDefault="00441194" w:rsidP="00441194">
      <w:pPr>
        <w:jc w:val="both"/>
        <w:rPr>
          <w:rFonts w:ascii="Arial" w:hAnsi="Arial" w:cs="Arial"/>
          <w:b/>
          <w:color w:val="1F497D" w:themeColor="text2"/>
        </w:rPr>
      </w:pPr>
      <w:r>
        <w:rPr>
          <w:rFonts w:ascii="Arial" w:hAnsi="Arial" w:cs="Arial"/>
          <w:b/>
          <w:color w:val="1F497D" w:themeColor="text2"/>
        </w:rPr>
        <w:t>Forbach – 22/04/2021</w:t>
      </w:r>
    </w:p>
    <w:p w14:paraId="79FBD59F" w14:textId="76A90B2E" w:rsidR="00441194" w:rsidRPr="00441194" w:rsidRDefault="00441194" w:rsidP="00441194">
      <w:pPr>
        <w:jc w:val="both"/>
        <w:rPr>
          <w:rFonts w:ascii="Arial" w:hAnsi="Arial" w:cs="Arial"/>
          <w:b/>
          <w:color w:val="1F497D" w:themeColor="text2"/>
        </w:rPr>
      </w:pPr>
      <w:r w:rsidRPr="00441194">
        <w:rPr>
          <w:rFonts w:ascii="Arial" w:eastAsiaTheme="minorEastAsia" w:hAnsi="Arial" w:cs="Arial"/>
        </w:rPr>
        <w:t>A Forbach, l’équipe de propreté urbaine fonctionne sur un cycle de 5 jours (35h00 hebdo). Les travaux de nettoyage des samedis, dimanches et jours fériés sont organisés selon des circuits précis, périmètre réduit,</w:t>
      </w:r>
      <w:r>
        <w:rPr>
          <w:rFonts w:ascii="Arial" w:hAnsi="Arial" w:cs="Arial"/>
          <w:b/>
          <w:color w:val="1F497D" w:themeColor="text2"/>
        </w:rPr>
        <w:t xml:space="preserve"> </w:t>
      </w:r>
      <w:r w:rsidRPr="00441194">
        <w:rPr>
          <w:rFonts w:ascii="Arial" w:eastAsiaTheme="minorEastAsia" w:hAnsi="Arial" w:cs="Arial"/>
        </w:rPr>
        <w:t>pour un temps de travail de 03h00 par agent s’étant porté volontaire et inscrit sur la liste mensuelle. Cette liste est ouverte à</w:t>
      </w:r>
      <w:r>
        <w:rPr>
          <w:rFonts w:ascii="Arial" w:hAnsi="Arial" w:cs="Arial"/>
          <w:b/>
          <w:color w:val="1F497D" w:themeColor="text2"/>
        </w:rPr>
        <w:t xml:space="preserve"> </w:t>
      </w:r>
      <w:r w:rsidRPr="00441194">
        <w:rPr>
          <w:rFonts w:ascii="Arial" w:eastAsiaTheme="minorEastAsia" w:hAnsi="Arial" w:cs="Arial"/>
        </w:rPr>
        <w:t>l’ensemble des métiers présents aux ateliers municipaux. (Agent de propreté urbaine, des Espaces Verts, Plombie</w:t>
      </w:r>
      <w:r>
        <w:rPr>
          <w:rFonts w:ascii="Arial" w:eastAsiaTheme="minorEastAsia" w:hAnsi="Arial" w:cs="Arial"/>
        </w:rPr>
        <w:t>r, Menuisier, Mécanicien, Maçon, etc.</w:t>
      </w:r>
      <w:r w:rsidRPr="00441194">
        <w:rPr>
          <w:rFonts w:ascii="Arial" w:eastAsiaTheme="minorEastAsia" w:hAnsi="Arial" w:cs="Arial"/>
        </w:rPr>
        <w:t>)</w:t>
      </w:r>
      <w:r>
        <w:rPr>
          <w:rFonts w:ascii="Arial" w:hAnsi="Arial" w:cs="Arial"/>
          <w:b/>
          <w:color w:val="1F497D" w:themeColor="text2"/>
        </w:rPr>
        <w:t xml:space="preserve">. </w:t>
      </w:r>
      <w:r w:rsidRPr="00441194">
        <w:rPr>
          <w:rFonts w:ascii="Arial" w:eastAsiaTheme="minorEastAsia" w:hAnsi="Arial" w:cs="Arial"/>
        </w:rPr>
        <w:t>Ces heures sont comptabilisées soit en HS soit en heures récupérées (au choix de l’agent)</w:t>
      </w:r>
      <w:r>
        <w:rPr>
          <w:rFonts w:ascii="Arial" w:eastAsiaTheme="minorEastAsia" w:hAnsi="Arial" w:cs="Arial"/>
        </w:rPr>
        <w:t>.</w:t>
      </w:r>
    </w:p>
    <w:p w14:paraId="5A126ECC" w14:textId="77777777" w:rsidR="00665B64" w:rsidRDefault="00665B64" w:rsidP="00441194">
      <w:pPr>
        <w:jc w:val="both"/>
        <w:rPr>
          <w:rFonts w:ascii="Arial" w:hAnsi="Arial" w:cs="Arial"/>
          <w:b/>
          <w:color w:val="1F497D" w:themeColor="text2"/>
        </w:rPr>
      </w:pPr>
    </w:p>
    <w:p w14:paraId="346F005F" w14:textId="77777777" w:rsidR="00665B64" w:rsidRDefault="00665B64" w:rsidP="00441194">
      <w:pPr>
        <w:jc w:val="both"/>
        <w:rPr>
          <w:rFonts w:ascii="Arial" w:hAnsi="Arial" w:cs="Arial"/>
          <w:b/>
          <w:color w:val="1F497D" w:themeColor="text2"/>
        </w:rPr>
      </w:pPr>
    </w:p>
    <w:p w14:paraId="0A441A2C" w14:textId="77777777" w:rsidR="00441194" w:rsidRDefault="00441194" w:rsidP="00441194">
      <w:pPr>
        <w:jc w:val="both"/>
        <w:rPr>
          <w:rFonts w:ascii="Arial" w:hAnsi="Arial" w:cs="Arial"/>
          <w:b/>
          <w:color w:val="1F497D" w:themeColor="text2"/>
        </w:rPr>
      </w:pPr>
      <w:r>
        <w:rPr>
          <w:rFonts w:ascii="Arial" w:hAnsi="Arial" w:cs="Arial"/>
          <w:b/>
          <w:color w:val="1F497D" w:themeColor="text2"/>
        </w:rPr>
        <w:lastRenderedPageBreak/>
        <w:t>Roubaix – 22/04/2021</w:t>
      </w:r>
    </w:p>
    <w:p w14:paraId="63B04511" w14:textId="77777777" w:rsidR="00441194" w:rsidRDefault="00441194" w:rsidP="00441194">
      <w:pPr>
        <w:jc w:val="both"/>
        <w:rPr>
          <w:rFonts w:ascii="Arial" w:hAnsi="Arial" w:cs="Arial"/>
          <w:b/>
          <w:color w:val="1F497D" w:themeColor="text2"/>
        </w:rPr>
      </w:pPr>
      <w:r w:rsidRPr="00441194">
        <w:rPr>
          <w:rFonts w:ascii="Arial" w:eastAsiaTheme="minorEastAsia" w:hAnsi="Arial" w:cs="Arial"/>
        </w:rPr>
        <w:t>A Roubaix, nous avons une équipe (7 agents + 1 c</w:t>
      </w:r>
      <w:r>
        <w:rPr>
          <w:rFonts w:ascii="Arial" w:eastAsiaTheme="minorEastAsia" w:hAnsi="Arial" w:cs="Arial"/>
        </w:rPr>
        <w:t>hef d’équipe) qui travaille le vendredi / samedi / d</w:t>
      </w:r>
      <w:r w:rsidRPr="00441194">
        <w:rPr>
          <w:rFonts w:ascii="Arial" w:eastAsiaTheme="minorEastAsia" w:hAnsi="Arial" w:cs="Arial"/>
        </w:rPr>
        <w:t>imanche de 6h30 à 12h15 – 13h à 18h sur un type horaire de 3 jours e</w:t>
      </w:r>
      <w:r>
        <w:rPr>
          <w:rFonts w:ascii="Arial" w:eastAsiaTheme="minorEastAsia" w:hAnsi="Arial" w:cs="Arial"/>
        </w:rPr>
        <w:t>t une base de 32h15/semaine – (</w:t>
      </w:r>
      <w:r w:rsidRPr="00441194">
        <w:rPr>
          <w:rFonts w:ascii="Arial" w:eastAsiaTheme="minorEastAsia" w:hAnsi="Arial" w:cs="Arial"/>
        </w:rPr>
        <w:t>délibération votée en CM)</w:t>
      </w:r>
      <w:r>
        <w:rPr>
          <w:rFonts w:ascii="Arial" w:eastAsiaTheme="minorEastAsia" w:hAnsi="Arial" w:cs="Arial"/>
        </w:rPr>
        <w:t>.</w:t>
      </w:r>
    </w:p>
    <w:p w14:paraId="448519F1" w14:textId="2B720414" w:rsidR="00441194" w:rsidRDefault="00441194" w:rsidP="00441194">
      <w:pPr>
        <w:jc w:val="both"/>
        <w:rPr>
          <w:rFonts w:ascii="Arial" w:hAnsi="Arial" w:cs="Arial"/>
          <w:b/>
          <w:color w:val="1F497D" w:themeColor="text2"/>
        </w:rPr>
      </w:pPr>
      <w:r w:rsidRPr="00441194">
        <w:rPr>
          <w:rFonts w:ascii="Arial" w:eastAsiaTheme="minorEastAsia" w:hAnsi="Arial" w:cs="Arial"/>
        </w:rPr>
        <w:t>Cette équipe travaille les jou</w:t>
      </w:r>
      <w:r>
        <w:rPr>
          <w:rFonts w:ascii="Arial" w:eastAsiaTheme="minorEastAsia" w:hAnsi="Arial" w:cs="Arial"/>
        </w:rPr>
        <w:t>rs férié si ils tombent un week</w:t>
      </w:r>
      <w:r w:rsidRPr="00441194">
        <w:rPr>
          <w:rFonts w:ascii="Arial" w:eastAsiaTheme="minorEastAsia" w:hAnsi="Arial" w:cs="Arial"/>
        </w:rPr>
        <w:t>end</w:t>
      </w:r>
      <w:r>
        <w:rPr>
          <w:rFonts w:ascii="Arial" w:hAnsi="Arial" w:cs="Arial"/>
          <w:b/>
          <w:color w:val="1F497D" w:themeColor="text2"/>
        </w:rPr>
        <w:t xml:space="preserve">. </w:t>
      </w:r>
      <w:r w:rsidRPr="00441194">
        <w:rPr>
          <w:rFonts w:ascii="Arial" w:eastAsiaTheme="minorEastAsia" w:hAnsi="Arial" w:cs="Arial"/>
        </w:rPr>
        <w:t>Pour les jours fériés en « semaine » une équipe de 4 agents  + 1 chef d’équipe en heures suppl</w:t>
      </w:r>
      <w:r>
        <w:rPr>
          <w:rFonts w:ascii="Arial" w:eastAsiaTheme="minorEastAsia" w:hAnsi="Arial" w:cs="Arial"/>
        </w:rPr>
        <w:t>émentaires ou en récupération (</w:t>
      </w:r>
      <w:r w:rsidRPr="00441194">
        <w:rPr>
          <w:rFonts w:ascii="Arial" w:eastAsiaTheme="minorEastAsia" w:hAnsi="Arial" w:cs="Arial"/>
        </w:rPr>
        <w:t>au choix) de 6h30 à 11h30</w:t>
      </w:r>
      <w:r>
        <w:rPr>
          <w:rFonts w:ascii="Arial" w:eastAsiaTheme="minorEastAsia" w:hAnsi="Arial" w:cs="Arial"/>
        </w:rPr>
        <w:t>.</w:t>
      </w:r>
      <w:r>
        <w:rPr>
          <w:rFonts w:ascii="Arial" w:hAnsi="Arial" w:cs="Arial"/>
          <w:b/>
          <w:color w:val="1F497D" w:themeColor="text2"/>
        </w:rPr>
        <w:t xml:space="preserve"> </w:t>
      </w:r>
    </w:p>
    <w:p w14:paraId="015245DD" w14:textId="716FFAE1" w:rsidR="00441194" w:rsidRDefault="00441194" w:rsidP="00441194">
      <w:pPr>
        <w:jc w:val="both"/>
        <w:rPr>
          <w:rFonts w:ascii="Arial" w:eastAsiaTheme="minorEastAsia" w:hAnsi="Arial" w:cs="Arial"/>
        </w:rPr>
      </w:pPr>
      <w:r w:rsidRPr="00441194">
        <w:rPr>
          <w:rFonts w:ascii="Arial" w:eastAsiaTheme="minorEastAsia" w:hAnsi="Arial" w:cs="Arial"/>
        </w:rPr>
        <w:t>Les équipes de semaine travaillent du lund</w:t>
      </w:r>
      <w:r>
        <w:rPr>
          <w:rFonts w:ascii="Arial" w:eastAsiaTheme="minorEastAsia" w:hAnsi="Arial" w:cs="Arial"/>
        </w:rPr>
        <w:t>i au jeudi sur une base de 38h/</w:t>
      </w:r>
      <w:r w:rsidRPr="00441194">
        <w:rPr>
          <w:rFonts w:ascii="Arial" w:eastAsiaTheme="minorEastAsia" w:hAnsi="Arial" w:cs="Arial"/>
        </w:rPr>
        <w:t>semaine</w:t>
      </w:r>
      <w:r>
        <w:rPr>
          <w:rFonts w:ascii="Arial" w:eastAsiaTheme="minorEastAsia" w:hAnsi="Arial" w:cs="Arial"/>
        </w:rPr>
        <w:t>.</w:t>
      </w:r>
    </w:p>
    <w:p w14:paraId="53FCFCA0" w14:textId="77777777" w:rsidR="00665B64" w:rsidRPr="00441194" w:rsidRDefault="00665B64" w:rsidP="00441194">
      <w:pPr>
        <w:jc w:val="both"/>
        <w:rPr>
          <w:rFonts w:ascii="Arial" w:hAnsi="Arial" w:cs="Arial"/>
          <w:b/>
          <w:color w:val="1F497D" w:themeColor="text2"/>
        </w:rPr>
      </w:pPr>
    </w:p>
    <w:p w14:paraId="2B7471B9" w14:textId="628648E5" w:rsidR="00665B64" w:rsidRDefault="00665B64" w:rsidP="00665B64">
      <w:pPr>
        <w:jc w:val="both"/>
        <w:rPr>
          <w:rFonts w:ascii="Arial" w:hAnsi="Arial" w:cs="Arial"/>
          <w:b/>
          <w:color w:val="1F497D" w:themeColor="text2"/>
        </w:rPr>
      </w:pPr>
      <w:r>
        <w:rPr>
          <w:rFonts w:ascii="Arial" w:hAnsi="Arial" w:cs="Arial"/>
          <w:b/>
          <w:color w:val="1F497D" w:themeColor="text2"/>
        </w:rPr>
        <w:t>Dieppe – 22/04/2021</w:t>
      </w:r>
    </w:p>
    <w:p w14:paraId="38AABD4D" w14:textId="1CF9EC2D" w:rsidR="00665B64" w:rsidRDefault="00665B64" w:rsidP="00665B64">
      <w:pPr>
        <w:rPr>
          <w:rFonts w:ascii="Arial" w:hAnsi="Arial" w:cs="Arial"/>
          <w:color w:val="000000"/>
        </w:rPr>
      </w:pPr>
      <w:r w:rsidRPr="00665B64">
        <w:rPr>
          <w:rFonts w:ascii="Arial" w:hAnsi="Arial" w:cs="Arial"/>
          <w:color w:val="000000"/>
        </w:rPr>
        <w:t>A Dieppe nous sommes sur un cycle de travail 7 jours sur 7 avec les dimanches et jours fériés inclus.</w:t>
      </w:r>
      <w:r>
        <w:rPr>
          <w:rFonts w:ascii="Arial" w:hAnsi="Arial" w:cs="Arial"/>
          <w:color w:val="000000"/>
        </w:rPr>
        <w:t xml:space="preserve"> </w:t>
      </w:r>
      <w:r w:rsidRPr="00665B64">
        <w:rPr>
          <w:rFonts w:ascii="Arial" w:hAnsi="Arial" w:cs="Arial"/>
          <w:color w:val="000000"/>
        </w:rPr>
        <w:t>Cependant, le choix a été fait de payer en HS le 1er mai, le 25 décembre et le 1er janvier.</w:t>
      </w:r>
    </w:p>
    <w:p w14:paraId="3AE636D1" w14:textId="77777777" w:rsidR="00665B64" w:rsidRDefault="00665B64" w:rsidP="00665B64">
      <w:pPr>
        <w:rPr>
          <w:rFonts w:ascii="Arial" w:hAnsi="Arial" w:cs="Arial"/>
          <w:color w:val="000000"/>
        </w:rPr>
      </w:pPr>
    </w:p>
    <w:p w14:paraId="59F4913D" w14:textId="15E20464" w:rsidR="00665B64" w:rsidRDefault="00665B64" w:rsidP="00665B64">
      <w:pPr>
        <w:jc w:val="both"/>
        <w:rPr>
          <w:rFonts w:ascii="Arial" w:hAnsi="Arial" w:cs="Arial"/>
          <w:b/>
          <w:color w:val="1F497D" w:themeColor="text2"/>
        </w:rPr>
      </w:pPr>
      <w:r>
        <w:rPr>
          <w:rFonts w:ascii="Arial" w:hAnsi="Arial" w:cs="Arial"/>
          <w:b/>
          <w:color w:val="1F497D" w:themeColor="text2"/>
        </w:rPr>
        <w:t>Avignon – 22/04/2021</w:t>
      </w:r>
    </w:p>
    <w:p w14:paraId="7B2B9637" w14:textId="77777777" w:rsidR="00665B64" w:rsidRDefault="00665B64" w:rsidP="00665B64">
      <w:pPr>
        <w:rPr>
          <w:rFonts w:ascii="Arial" w:hAnsi="Arial" w:cs="Arial"/>
          <w:color w:val="000000"/>
        </w:rPr>
      </w:pPr>
      <w:r w:rsidRPr="00665B64">
        <w:rPr>
          <w:rFonts w:ascii="Arial" w:hAnsi="Arial" w:cs="Arial"/>
          <w:color w:val="000000"/>
        </w:rPr>
        <w:t xml:space="preserve">Pour Avignon depuis 2017 la majorité des recrutements s’effectue sur la base d’un travail 7/7, avec un </w:t>
      </w:r>
      <w:proofErr w:type="spellStart"/>
      <w:r w:rsidRPr="00665B64">
        <w:rPr>
          <w:rFonts w:ascii="Arial" w:hAnsi="Arial" w:cs="Arial"/>
          <w:color w:val="000000"/>
        </w:rPr>
        <w:t>we</w:t>
      </w:r>
      <w:proofErr w:type="spellEnd"/>
      <w:r w:rsidRPr="00665B64">
        <w:rPr>
          <w:rFonts w:ascii="Arial" w:hAnsi="Arial" w:cs="Arial"/>
          <w:color w:val="000000"/>
        </w:rPr>
        <w:t xml:space="preserve"> travaillé sur 2. Il reste encore des prestations payées en H.S. les dimanches essentiellement, mais le but à terme est de ne payer que les prestations exceptionnelles qui ne pourront pas être absorbées par les équipes en place.</w:t>
      </w:r>
    </w:p>
    <w:p w14:paraId="522EB4D7" w14:textId="77777777" w:rsidR="00665B64" w:rsidRDefault="00665B64" w:rsidP="00665B64">
      <w:pPr>
        <w:rPr>
          <w:rFonts w:ascii="Arial" w:hAnsi="Arial" w:cs="Arial"/>
          <w:color w:val="000000"/>
        </w:rPr>
      </w:pPr>
    </w:p>
    <w:p w14:paraId="6DE85689" w14:textId="6B42CAFF" w:rsidR="00665B64" w:rsidRDefault="00665B64" w:rsidP="00665B64">
      <w:pPr>
        <w:jc w:val="both"/>
        <w:rPr>
          <w:rFonts w:ascii="Arial" w:hAnsi="Arial" w:cs="Arial"/>
          <w:b/>
          <w:color w:val="1F497D" w:themeColor="text2"/>
        </w:rPr>
      </w:pPr>
      <w:r>
        <w:rPr>
          <w:rFonts w:ascii="Arial" w:hAnsi="Arial" w:cs="Arial"/>
          <w:b/>
          <w:color w:val="1F497D" w:themeColor="text2"/>
        </w:rPr>
        <w:t>Rennes – 22/04/2021</w:t>
      </w:r>
    </w:p>
    <w:p w14:paraId="7032B713" w14:textId="1BAE1281" w:rsidR="00665B64" w:rsidRPr="00665B64" w:rsidRDefault="00665B64" w:rsidP="00665B64">
      <w:pPr>
        <w:rPr>
          <w:rFonts w:ascii="Arial" w:hAnsi="Arial" w:cs="Arial"/>
          <w:color w:val="000000"/>
        </w:rPr>
      </w:pPr>
      <w:r w:rsidRPr="00665B64">
        <w:rPr>
          <w:rFonts w:ascii="Arial" w:hAnsi="Arial" w:cs="Arial"/>
          <w:color w:val="000000"/>
        </w:rPr>
        <w:t>À Rennes en 2018 l'OATT a été revue pour intégrer les samedis et les dimanches dans le cycle de travail des agents. Seuls les jours fériés sont restés en HS ainsi que le renforcement des équipes en pé</w:t>
      </w:r>
      <w:r>
        <w:rPr>
          <w:rFonts w:ascii="Arial" w:hAnsi="Arial" w:cs="Arial"/>
          <w:color w:val="000000"/>
        </w:rPr>
        <w:t>riode estivale, manifestations, etc.</w:t>
      </w:r>
    </w:p>
    <w:p w14:paraId="64DC757E" w14:textId="77777777" w:rsidR="00665B64" w:rsidRDefault="00665B64" w:rsidP="00665B64">
      <w:pPr>
        <w:rPr>
          <w:rFonts w:ascii="Arial" w:hAnsi="Arial" w:cs="Arial"/>
          <w:color w:val="000000"/>
        </w:rPr>
      </w:pPr>
    </w:p>
    <w:p w14:paraId="4D2F3EE0" w14:textId="77777777" w:rsidR="00665B64" w:rsidRDefault="00665B64" w:rsidP="00665B64">
      <w:pPr>
        <w:jc w:val="both"/>
        <w:rPr>
          <w:rFonts w:ascii="Arial" w:hAnsi="Arial" w:cs="Arial"/>
          <w:b/>
          <w:color w:val="1F497D" w:themeColor="text2"/>
        </w:rPr>
      </w:pPr>
      <w:r>
        <w:rPr>
          <w:rFonts w:ascii="Arial" w:hAnsi="Arial" w:cs="Arial"/>
          <w:b/>
          <w:color w:val="1F497D" w:themeColor="text2"/>
        </w:rPr>
        <w:t>Caen – 22/04/2021</w:t>
      </w:r>
    </w:p>
    <w:p w14:paraId="52FE3D26" w14:textId="5C747CC1" w:rsidR="00665B64" w:rsidRDefault="00665B64" w:rsidP="00665B64">
      <w:pPr>
        <w:jc w:val="both"/>
        <w:rPr>
          <w:rFonts w:ascii="Arial" w:hAnsi="Arial" w:cs="Arial"/>
          <w:color w:val="000000"/>
        </w:rPr>
      </w:pPr>
      <w:r w:rsidRPr="00665B64">
        <w:rPr>
          <w:rFonts w:ascii="Arial" w:hAnsi="Arial" w:cs="Arial"/>
          <w:color w:val="000000"/>
        </w:rPr>
        <w:t xml:space="preserve">A Caen depuis une dizaine d’années, l’ensemble des agents de nettoiement de la PU </w:t>
      </w:r>
      <w:proofErr w:type="gramStart"/>
      <w:r w:rsidRPr="00665B64">
        <w:rPr>
          <w:rFonts w:ascii="Arial" w:hAnsi="Arial" w:cs="Arial"/>
          <w:color w:val="000000"/>
        </w:rPr>
        <w:t>ont</w:t>
      </w:r>
      <w:proofErr w:type="gramEnd"/>
      <w:r w:rsidRPr="00665B64">
        <w:rPr>
          <w:rFonts w:ascii="Arial" w:hAnsi="Arial" w:cs="Arial"/>
          <w:color w:val="000000"/>
        </w:rPr>
        <w:t xml:space="preserve"> un cycle de travail incluant les WE (1 WE toutes les 5 semaines avec une prime pour la présence le dimanche).</w:t>
      </w:r>
      <w:r>
        <w:rPr>
          <w:rFonts w:ascii="Arial" w:hAnsi="Arial" w:cs="Arial"/>
          <w:b/>
          <w:color w:val="1F497D" w:themeColor="text2"/>
        </w:rPr>
        <w:t xml:space="preserve"> </w:t>
      </w:r>
      <w:r w:rsidRPr="00665B64">
        <w:rPr>
          <w:rFonts w:ascii="Arial" w:hAnsi="Arial" w:cs="Arial"/>
          <w:color w:val="000000"/>
        </w:rPr>
        <w:t>La base de travail est annualisée (1607 H depuis 2018) et les agents bénéficient d’un repos avant le weekend et d’un repos après le weekend afin de respecter la règlementation sociale (pas plus de 6 jours de travail consécutifs).</w:t>
      </w:r>
      <w:r>
        <w:rPr>
          <w:rFonts w:ascii="Arial" w:hAnsi="Arial" w:cs="Arial"/>
          <w:b/>
          <w:color w:val="1F497D" w:themeColor="text2"/>
        </w:rPr>
        <w:t xml:space="preserve"> </w:t>
      </w:r>
      <w:r w:rsidRPr="00665B64">
        <w:rPr>
          <w:rFonts w:ascii="Arial" w:hAnsi="Arial" w:cs="Arial"/>
          <w:color w:val="000000"/>
        </w:rPr>
        <w:t>Pour ce faire, un planning annuel de WE est établi pour l’ensemble des agents du service (jours travaillés et jours de repos).</w:t>
      </w:r>
      <w:r>
        <w:rPr>
          <w:rFonts w:ascii="Arial" w:hAnsi="Arial" w:cs="Arial"/>
          <w:b/>
          <w:color w:val="1F497D" w:themeColor="text2"/>
        </w:rPr>
        <w:t xml:space="preserve"> </w:t>
      </w:r>
      <w:r w:rsidRPr="00665B64">
        <w:rPr>
          <w:rFonts w:ascii="Arial" w:hAnsi="Arial" w:cs="Arial"/>
          <w:color w:val="000000"/>
        </w:rPr>
        <w:t xml:space="preserve">En revanche, l’ensemble des jours fériés et prestations exceptionnelles (cérémonies, fête de la </w:t>
      </w:r>
      <w:proofErr w:type="gramStart"/>
      <w:r w:rsidRPr="00665B64">
        <w:rPr>
          <w:rFonts w:ascii="Arial" w:hAnsi="Arial" w:cs="Arial"/>
          <w:color w:val="000000"/>
        </w:rPr>
        <w:t>musique</w:t>
      </w:r>
      <w:r>
        <w:rPr>
          <w:rFonts w:ascii="Arial" w:hAnsi="Arial" w:cs="Arial"/>
          <w:color w:val="000000"/>
        </w:rPr>
        <w:t>…</w:t>
      </w:r>
      <w:r w:rsidRPr="00665B64">
        <w:rPr>
          <w:rFonts w:ascii="Arial" w:hAnsi="Arial" w:cs="Arial"/>
          <w:color w:val="000000"/>
        </w:rPr>
        <w:t>)</w:t>
      </w:r>
      <w:proofErr w:type="gramEnd"/>
      <w:r w:rsidRPr="00665B64">
        <w:rPr>
          <w:rFonts w:ascii="Arial" w:hAnsi="Arial" w:cs="Arial"/>
          <w:color w:val="000000"/>
        </w:rPr>
        <w:t xml:space="preserve"> sont sur la base du volontariat : en conséquence, ces heures effectuées sont rémunérées en HS.</w:t>
      </w:r>
    </w:p>
    <w:p w14:paraId="0486BA07" w14:textId="77777777" w:rsidR="00665B64" w:rsidRDefault="00665B64" w:rsidP="00665B64">
      <w:pPr>
        <w:rPr>
          <w:rFonts w:ascii="Arial" w:hAnsi="Arial" w:cs="Arial"/>
          <w:color w:val="000000"/>
        </w:rPr>
      </w:pPr>
    </w:p>
    <w:p w14:paraId="65589686" w14:textId="77777777" w:rsidR="00665B64" w:rsidRDefault="00665B64" w:rsidP="00665B64">
      <w:pPr>
        <w:jc w:val="both"/>
        <w:rPr>
          <w:rFonts w:ascii="Arial" w:hAnsi="Arial" w:cs="Arial"/>
          <w:b/>
          <w:color w:val="1F497D" w:themeColor="text2"/>
        </w:rPr>
      </w:pPr>
      <w:r>
        <w:rPr>
          <w:rFonts w:ascii="Arial" w:hAnsi="Arial" w:cs="Arial"/>
          <w:b/>
          <w:color w:val="1F497D" w:themeColor="text2"/>
        </w:rPr>
        <w:t>Niort – 22/04/2021</w:t>
      </w:r>
    </w:p>
    <w:p w14:paraId="79B5EE47" w14:textId="6B61354D" w:rsidR="00665B64" w:rsidRPr="00665B64" w:rsidRDefault="00665B64" w:rsidP="00665B64">
      <w:pPr>
        <w:jc w:val="both"/>
        <w:rPr>
          <w:rFonts w:ascii="Arial" w:hAnsi="Arial" w:cs="Arial"/>
          <w:b/>
          <w:color w:val="1F497D" w:themeColor="text2"/>
        </w:rPr>
      </w:pPr>
      <w:r>
        <w:rPr>
          <w:rFonts w:ascii="Arial" w:hAnsi="Arial" w:cs="Arial"/>
          <w:color w:val="000000"/>
        </w:rPr>
        <w:t>A Niort, nous travaillons 7/7j</w:t>
      </w:r>
      <w:r w:rsidRPr="00665B64">
        <w:rPr>
          <w:rFonts w:ascii="Arial" w:hAnsi="Arial" w:cs="Arial"/>
          <w:color w:val="000000"/>
        </w:rPr>
        <w:t>.</w:t>
      </w:r>
      <w:r>
        <w:rPr>
          <w:rFonts w:ascii="Arial" w:hAnsi="Arial" w:cs="Arial"/>
          <w:b/>
          <w:color w:val="1F497D" w:themeColor="text2"/>
        </w:rPr>
        <w:t xml:space="preserve"> </w:t>
      </w:r>
      <w:r w:rsidRPr="00665B64">
        <w:rPr>
          <w:rFonts w:ascii="Arial" w:hAnsi="Arial" w:cs="Arial"/>
          <w:color w:val="000000"/>
        </w:rPr>
        <w:t>Le samedi matin, dimanche matin et jours fériés, nous avons une petite équipe uniquement sur le centre-ville et les lieux ou des manifestations vont avoir lieu (commémoration, etc.).</w:t>
      </w:r>
      <w:r>
        <w:rPr>
          <w:rFonts w:ascii="Arial" w:hAnsi="Arial" w:cs="Arial"/>
          <w:b/>
          <w:color w:val="1F497D" w:themeColor="text2"/>
        </w:rPr>
        <w:t xml:space="preserve"> </w:t>
      </w:r>
      <w:r w:rsidRPr="00665B64">
        <w:rPr>
          <w:rFonts w:ascii="Arial" w:hAnsi="Arial" w:cs="Arial"/>
          <w:color w:val="000000"/>
        </w:rPr>
        <w:t>Le samedi matin les heures sont récupérées et non payées.</w:t>
      </w:r>
      <w:r>
        <w:rPr>
          <w:rFonts w:ascii="Arial" w:hAnsi="Arial" w:cs="Arial"/>
          <w:b/>
          <w:color w:val="1F497D" w:themeColor="text2"/>
        </w:rPr>
        <w:t xml:space="preserve"> </w:t>
      </w:r>
      <w:r w:rsidRPr="00665B64">
        <w:rPr>
          <w:rFonts w:ascii="Arial" w:hAnsi="Arial" w:cs="Arial"/>
          <w:color w:val="000000"/>
        </w:rPr>
        <w:t>Le dimanches matin et jours fériés sont récupérées ou payées au choix.</w:t>
      </w:r>
    </w:p>
    <w:p w14:paraId="46EB1755" w14:textId="77777777" w:rsidR="00665B64" w:rsidRPr="00665B64" w:rsidRDefault="00665B64" w:rsidP="00665B64">
      <w:pPr>
        <w:jc w:val="both"/>
        <w:rPr>
          <w:rFonts w:ascii="Arial" w:hAnsi="Arial" w:cs="Arial"/>
          <w:b/>
          <w:color w:val="1F497D" w:themeColor="text2"/>
        </w:rPr>
      </w:pPr>
    </w:p>
    <w:p w14:paraId="1ACF1B7D" w14:textId="77777777" w:rsidR="00665B64" w:rsidRDefault="00665B64" w:rsidP="00665B64">
      <w:pPr>
        <w:jc w:val="both"/>
        <w:rPr>
          <w:rFonts w:ascii="Arial" w:hAnsi="Arial" w:cs="Arial"/>
          <w:b/>
          <w:color w:val="1F497D" w:themeColor="text2"/>
        </w:rPr>
      </w:pPr>
    </w:p>
    <w:p w14:paraId="0527910F" w14:textId="77777777" w:rsidR="00665B64" w:rsidRDefault="00665B64" w:rsidP="00665B64">
      <w:pPr>
        <w:rPr>
          <w:rFonts w:ascii="Arial" w:hAnsi="Arial" w:cs="Arial"/>
          <w:color w:val="000000"/>
        </w:rPr>
      </w:pPr>
    </w:p>
    <w:p w14:paraId="2CD1B9CE" w14:textId="77777777" w:rsidR="00665B64" w:rsidRDefault="00665B64" w:rsidP="00665B64">
      <w:pPr>
        <w:rPr>
          <w:rFonts w:ascii="Arial" w:hAnsi="Arial" w:cs="Arial"/>
          <w:color w:val="000000"/>
        </w:rPr>
      </w:pPr>
    </w:p>
    <w:p w14:paraId="092D10F0" w14:textId="77777777" w:rsidR="00665B64" w:rsidRPr="00665B64" w:rsidRDefault="00665B64" w:rsidP="00665B64">
      <w:pPr>
        <w:rPr>
          <w:rFonts w:ascii="Arial" w:hAnsi="Arial" w:cs="Arial"/>
          <w:color w:val="000000"/>
        </w:rPr>
      </w:pPr>
    </w:p>
    <w:p w14:paraId="68E3D7C5" w14:textId="53702E0E" w:rsidR="006C1CD4" w:rsidRDefault="006C1CD4" w:rsidP="006C1CD4">
      <w:pPr>
        <w:jc w:val="both"/>
        <w:rPr>
          <w:rFonts w:ascii="Arial" w:eastAsiaTheme="minorEastAsia" w:hAnsi="Arial" w:cs="Arial"/>
        </w:rPr>
      </w:pPr>
    </w:p>
    <w:p w14:paraId="1548844C" w14:textId="40D205D9" w:rsidR="00665B64" w:rsidRDefault="00665B64" w:rsidP="00665B64">
      <w:pPr>
        <w:jc w:val="both"/>
        <w:rPr>
          <w:rFonts w:ascii="Arial" w:hAnsi="Arial" w:cs="Arial"/>
          <w:b/>
          <w:color w:val="1F497D" w:themeColor="text2"/>
        </w:rPr>
      </w:pPr>
      <w:r>
        <w:rPr>
          <w:rFonts w:ascii="Arial" w:hAnsi="Arial" w:cs="Arial"/>
          <w:b/>
          <w:color w:val="1F497D" w:themeColor="text2"/>
        </w:rPr>
        <w:lastRenderedPageBreak/>
        <w:t>Fontaine-en-Isère – 22/04/2021</w:t>
      </w:r>
    </w:p>
    <w:p w14:paraId="37ABEAAC" w14:textId="4DCE1F96" w:rsidR="00665B64" w:rsidRPr="00665B64" w:rsidRDefault="00665B64" w:rsidP="00665B64">
      <w:pPr>
        <w:rPr>
          <w:rFonts w:ascii="Arial" w:hAnsi="Arial" w:cs="Arial"/>
          <w:color w:val="000000"/>
        </w:rPr>
      </w:pPr>
      <w:r w:rsidRPr="00665B64">
        <w:rPr>
          <w:rFonts w:ascii="Arial" w:hAnsi="Arial" w:cs="Arial"/>
          <w:color w:val="000000"/>
        </w:rPr>
        <w:t>Idem à Fontaine en Isère pour l'i</w:t>
      </w:r>
      <w:r w:rsidR="001A0B37">
        <w:rPr>
          <w:rFonts w:ascii="Arial" w:hAnsi="Arial" w:cs="Arial"/>
          <w:color w:val="000000"/>
        </w:rPr>
        <w:t>nstant. Le travail sur les 1607h</w:t>
      </w:r>
      <w:r w:rsidRPr="00665B64">
        <w:rPr>
          <w:rFonts w:ascii="Arial" w:hAnsi="Arial" w:cs="Arial"/>
          <w:color w:val="000000"/>
        </w:rPr>
        <w:t xml:space="preserve"> va démarrer prochainement.</w:t>
      </w:r>
    </w:p>
    <w:p w14:paraId="50133161" w14:textId="77777777" w:rsidR="00441194" w:rsidRPr="0086358E" w:rsidRDefault="00441194" w:rsidP="006C1CD4">
      <w:pPr>
        <w:jc w:val="both"/>
        <w:rPr>
          <w:rFonts w:ascii="Arial" w:eastAsiaTheme="minorEastAsia" w:hAnsi="Arial" w:cs="Arial"/>
        </w:rPr>
      </w:pPr>
    </w:p>
    <w:p w14:paraId="7E5F0F01" w14:textId="77777777" w:rsidR="001A0B37" w:rsidRDefault="001A0B37" w:rsidP="001A0B37">
      <w:pPr>
        <w:jc w:val="both"/>
        <w:rPr>
          <w:rFonts w:ascii="Arial" w:hAnsi="Arial" w:cs="Arial"/>
          <w:b/>
          <w:color w:val="1F497D" w:themeColor="text2"/>
        </w:rPr>
      </w:pPr>
      <w:r>
        <w:rPr>
          <w:rFonts w:ascii="Arial" w:hAnsi="Arial" w:cs="Arial"/>
          <w:b/>
          <w:color w:val="1F497D" w:themeColor="text2"/>
        </w:rPr>
        <w:t>Lyon Métropole</w:t>
      </w:r>
      <w:r>
        <w:rPr>
          <w:rFonts w:ascii="Arial" w:hAnsi="Arial" w:cs="Arial"/>
          <w:b/>
          <w:color w:val="1F497D" w:themeColor="text2"/>
        </w:rPr>
        <w:t xml:space="preserve"> – 22/04/2021</w:t>
      </w:r>
    </w:p>
    <w:p w14:paraId="2DAF8953" w14:textId="77777777" w:rsidR="001A0B37" w:rsidRDefault="001A0B37" w:rsidP="001A0B37">
      <w:pPr>
        <w:jc w:val="both"/>
        <w:rPr>
          <w:rFonts w:ascii="Arial" w:hAnsi="Arial" w:cs="Arial"/>
          <w:b/>
          <w:color w:val="1F497D" w:themeColor="text2"/>
        </w:rPr>
      </w:pPr>
      <w:r w:rsidRPr="001A0B37">
        <w:rPr>
          <w:rFonts w:ascii="Arial" w:hAnsi="Arial" w:cs="Arial"/>
          <w:color w:val="000000"/>
        </w:rPr>
        <w:t>Au niveau de la Métropole de Lyon, les agents travaillent sur deux postes de travail (matin 70%/après-midi 30%) de 6h00 à 19h30 et 5,5 jours par semaine (du lundi au vendredi et un samedi sur deux).</w:t>
      </w:r>
    </w:p>
    <w:p w14:paraId="4862B7DA" w14:textId="4233F7EA" w:rsidR="001A0B37" w:rsidRDefault="001A0B37" w:rsidP="001A0B37">
      <w:pPr>
        <w:jc w:val="both"/>
        <w:rPr>
          <w:rFonts w:ascii="Arial" w:hAnsi="Arial" w:cs="Arial"/>
          <w:color w:val="000000"/>
        </w:rPr>
      </w:pPr>
      <w:r w:rsidRPr="001A0B37">
        <w:rPr>
          <w:rFonts w:ascii="Arial" w:hAnsi="Arial" w:cs="Arial"/>
          <w:color w:val="000000"/>
        </w:rPr>
        <w:t>Les dimanches et jours fériés sont travaillés en heures supplémentaires. Un quota d’heures supplémentaires est attribué en début d’année. Les heures attribuées sont planifiées en fonction de la récurrence, des manifestations planifiées ou non, de la saisonnalité. La consommation des heures supplémentaires est suivie chaque mois permettant d’alerter en cas de dépassement.</w:t>
      </w:r>
    </w:p>
    <w:p w14:paraId="07337706" w14:textId="77777777" w:rsidR="001A0B37" w:rsidRDefault="001A0B37" w:rsidP="001A0B37">
      <w:pPr>
        <w:jc w:val="both"/>
        <w:rPr>
          <w:rFonts w:ascii="Arial" w:hAnsi="Arial" w:cs="Arial"/>
          <w:color w:val="000000"/>
        </w:rPr>
      </w:pPr>
    </w:p>
    <w:p w14:paraId="25FAE84F" w14:textId="408DC554" w:rsidR="001A0B37" w:rsidRDefault="001A0B37" w:rsidP="001A0B37">
      <w:pPr>
        <w:jc w:val="both"/>
        <w:rPr>
          <w:rFonts w:ascii="Arial" w:hAnsi="Arial" w:cs="Arial"/>
          <w:b/>
          <w:color w:val="1F497D" w:themeColor="text2"/>
        </w:rPr>
      </w:pPr>
      <w:r>
        <w:rPr>
          <w:rFonts w:ascii="Arial" w:hAnsi="Arial" w:cs="Arial"/>
          <w:b/>
          <w:color w:val="1F497D" w:themeColor="text2"/>
        </w:rPr>
        <w:t>Antibes</w:t>
      </w:r>
      <w:r>
        <w:rPr>
          <w:rFonts w:ascii="Arial" w:hAnsi="Arial" w:cs="Arial"/>
          <w:b/>
          <w:color w:val="1F497D" w:themeColor="text2"/>
        </w:rPr>
        <w:t xml:space="preserve"> – 22/04/2021</w:t>
      </w:r>
    </w:p>
    <w:p w14:paraId="0C15AF7B" w14:textId="77777777" w:rsidR="001A0B37" w:rsidRDefault="001A0B37" w:rsidP="001A0B37">
      <w:pPr>
        <w:rPr>
          <w:rFonts w:ascii="Arial" w:hAnsi="Arial" w:cs="Arial"/>
          <w:color w:val="000000"/>
        </w:rPr>
      </w:pPr>
      <w:r w:rsidRPr="001A0B37">
        <w:rPr>
          <w:rFonts w:ascii="Arial" w:hAnsi="Arial" w:cs="Arial"/>
          <w:color w:val="000000"/>
        </w:rPr>
        <w:t>Sur Antibes, fonctionnement 6j/7 et HS dimanche et jours fériés.</w:t>
      </w:r>
    </w:p>
    <w:p w14:paraId="19D7F9B7" w14:textId="77777777" w:rsidR="001A0B37" w:rsidRDefault="001A0B37" w:rsidP="001A0B37">
      <w:pPr>
        <w:rPr>
          <w:rFonts w:ascii="Arial" w:hAnsi="Arial" w:cs="Arial"/>
          <w:color w:val="000000"/>
        </w:rPr>
      </w:pPr>
    </w:p>
    <w:p w14:paraId="3D5F1C26" w14:textId="77777777" w:rsidR="001A0B37" w:rsidRDefault="001A0B37" w:rsidP="001A0B37">
      <w:pPr>
        <w:jc w:val="both"/>
        <w:rPr>
          <w:rFonts w:ascii="Arial" w:hAnsi="Arial" w:cs="Arial"/>
          <w:b/>
          <w:color w:val="1F497D" w:themeColor="text2"/>
        </w:rPr>
      </w:pPr>
      <w:r>
        <w:rPr>
          <w:rFonts w:ascii="Arial" w:hAnsi="Arial" w:cs="Arial"/>
          <w:b/>
          <w:color w:val="1F497D" w:themeColor="text2"/>
        </w:rPr>
        <w:t>Metz</w:t>
      </w:r>
      <w:r>
        <w:rPr>
          <w:rFonts w:ascii="Arial" w:hAnsi="Arial" w:cs="Arial"/>
          <w:b/>
          <w:color w:val="1F497D" w:themeColor="text2"/>
        </w:rPr>
        <w:t xml:space="preserve"> – 22/04/2021</w:t>
      </w:r>
    </w:p>
    <w:p w14:paraId="5BE41426" w14:textId="218A2A9F" w:rsidR="00FC609D" w:rsidRPr="001A0B37" w:rsidRDefault="001A0B37" w:rsidP="006C1CD4">
      <w:pPr>
        <w:jc w:val="both"/>
        <w:rPr>
          <w:rFonts w:ascii="Arial" w:hAnsi="Arial" w:cs="Arial"/>
          <w:b/>
          <w:color w:val="1F497D" w:themeColor="text2"/>
        </w:rPr>
      </w:pPr>
      <w:r w:rsidRPr="001A0B37">
        <w:rPr>
          <w:rFonts w:ascii="Arial" w:hAnsi="Arial" w:cs="Arial"/>
          <w:color w:val="000000"/>
        </w:rPr>
        <w:t>A la Ville de Metz, les agents travail en heures normales du lundi au samedi avec un jour de repos tournant dans la semaine (suivant un planning établi au mois).</w:t>
      </w:r>
      <w:r>
        <w:rPr>
          <w:rFonts w:ascii="Arial" w:hAnsi="Arial" w:cs="Arial"/>
          <w:b/>
          <w:color w:val="1F497D" w:themeColor="text2"/>
        </w:rPr>
        <w:t xml:space="preserve"> </w:t>
      </w:r>
      <w:r w:rsidRPr="001A0B37">
        <w:rPr>
          <w:rFonts w:ascii="Arial" w:hAnsi="Arial" w:cs="Arial"/>
          <w:color w:val="000000"/>
        </w:rPr>
        <w:t>Les dimanches et jours fériés sont travaillés en heures supplémentaires sur la base du volontariat et de la manière de servir des agents.</w:t>
      </w:r>
      <w:bookmarkStart w:id="0" w:name="_GoBack"/>
      <w:bookmarkEnd w:id="0"/>
    </w:p>
    <w:sectPr w:rsidR="00FC609D" w:rsidRPr="001A0B37" w:rsidSect="00603B3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E2"/>
    <w:rsid w:val="000E1808"/>
    <w:rsid w:val="000F22E2"/>
    <w:rsid w:val="001018F7"/>
    <w:rsid w:val="001A0B37"/>
    <w:rsid w:val="00265615"/>
    <w:rsid w:val="00281D8F"/>
    <w:rsid w:val="00285515"/>
    <w:rsid w:val="002E366E"/>
    <w:rsid w:val="003378CD"/>
    <w:rsid w:val="00441194"/>
    <w:rsid w:val="00495CA8"/>
    <w:rsid w:val="004C23A3"/>
    <w:rsid w:val="00581E4E"/>
    <w:rsid w:val="00590DF0"/>
    <w:rsid w:val="005F5E58"/>
    <w:rsid w:val="00603B3E"/>
    <w:rsid w:val="006175A5"/>
    <w:rsid w:val="00634C27"/>
    <w:rsid w:val="00665B64"/>
    <w:rsid w:val="006B3105"/>
    <w:rsid w:val="006C1CD4"/>
    <w:rsid w:val="00770545"/>
    <w:rsid w:val="0077084C"/>
    <w:rsid w:val="0086358E"/>
    <w:rsid w:val="0098121E"/>
    <w:rsid w:val="00A42E61"/>
    <w:rsid w:val="00A44D07"/>
    <w:rsid w:val="00B711BE"/>
    <w:rsid w:val="00B77CB2"/>
    <w:rsid w:val="00B901D5"/>
    <w:rsid w:val="00BC1C21"/>
    <w:rsid w:val="00C8433B"/>
    <w:rsid w:val="00CF0626"/>
    <w:rsid w:val="00CF4C23"/>
    <w:rsid w:val="00D814CA"/>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A8E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D4"/>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90DF0"/>
    <w:pPr>
      <w:spacing w:before="100" w:beforeAutospacing="1" w:after="100" w:afterAutospacing="1"/>
    </w:pPr>
  </w:style>
  <w:style w:type="character" w:customStyle="1" w:styleId="dpvwyc">
    <w:name w:val="dpvwyc"/>
    <w:basedOn w:val="Policepardfaut"/>
    <w:rsid w:val="0086358E"/>
  </w:style>
  <w:style w:type="paragraph" w:styleId="Sansinterligne">
    <w:name w:val="No Spacing"/>
    <w:uiPriority w:val="1"/>
    <w:qFormat/>
    <w:rsid w:val="00441194"/>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D4"/>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90DF0"/>
    <w:pPr>
      <w:spacing w:before="100" w:beforeAutospacing="1" w:after="100" w:afterAutospacing="1"/>
    </w:pPr>
  </w:style>
  <w:style w:type="character" w:customStyle="1" w:styleId="dpvwyc">
    <w:name w:val="dpvwyc"/>
    <w:basedOn w:val="Policepardfaut"/>
    <w:rsid w:val="0086358E"/>
  </w:style>
  <w:style w:type="paragraph" w:styleId="Sansinterligne">
    <w:name w:val="No Spacing"/>
    <w:uiPriority w:val="1"/>
    <w:qFormat/>
    <w:rsid w:val="00441194"/>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7751">
      <w:bodyDiv w:val="1"/>
      <w:marLeft w:val="0"/>
      <w:marRight w:val="0"/>
      <w:marTop w:val="0"/>
      <w:marBottom w:val="0"/>
      <w:divBdr>
        <w:top w:val="none" w:sz="0" w:space="0" w:color="auto"/>
        <w:left w:val="none" w:sz="0" w:space="0" w:color="auto"/>
        <w:bottom w:val="none" w:sz="0" w:space="0" w:color="auto"/>
        <w:right w:val="none" w:sz="0" w:space="0" w:color="auto"/>
      </w:divBdr>
    </w:div>
    <w:div w:id="100495210">
      <w:bodyDiv w:val="1"/>
      <w:marLeft w:val="0"/>
      <w:marRight w:val="0"/>
      <w:marTop w:val="0"/>
      <w:marBottom w:val="0"/>
      <w:divBdr>
        <w:top w:val="none" w:sz="0" w:space="0" w:color="auto"/>
        <w:left w:val="none" w:sz="0" w:space="0" w:color="auto"/>
        <w:bottom w:val="none" w:sz="0" w:space="0" w:color="auto"/>
        <w:right w:val="none" w:sz="0" w:space="0" w:color="auto"/>
      </w:divBdr>
    </w:div>
    <w:div w:id="100758558">
      <w:bodyDiv w:val="1"/>
      <w:marLeft w:val="0"/>
      <w:marRight w:val="0"/>
      <w:marTop w:val="0"/>
      <w:marBottom w:val="0"/>
      <w:divBdr>
        <w:top w:val="none" w:sz="0" w:space="0" w:color="auto"/>
        <w:left w:val="none" w:sz="0" w:space="0" w:color="auto"/>
        <w:bottom w:val="none" w:sz="0" w:space="0" w:color="auto"/>
        <w:right w:val="none" w:sz="0" w:space="0" w:color="auto"/>
      </w:divBdr>
      <w:divsChild>
        <w:div w:id="299847342">
          <w:marLeft w:val="0"/>
          <w:marRight w:val="0"/>
          <w:marTop w:val="0"/>
          <w:marBottom w:val="0"/>
          <w:divBdr>
            <w:top w:val="none" w:sz="0" w:space="0" w:color="auto"/>
            <w:left w:val="none" w:sz="0" w:space="0" w:color="auto"/>
            <w:bottom w:val="none" w:sz="0" w:space="0" w:color="auto"/>
            <w:right w:val="none" w:sz="0" w:space="0" w:color="auto"/>
          </w:divBdr>
        </w:div>
      </w:divsChild>
    </w:div>
    <w:div w:id="234971577">
      <w:bodyDiv w:val="1"/>
      <w:marLeft w:val="0"/>
      <w:marRight w:val="0"/>
      <w:marTop w:val="0"/>
      <w:marBottom w:val="0"/>
      <w:divBdr>
        <w:top w:val="none" w:sz="0" w:space="0" w:color="auto"/>
        <w:left w:val="none" w:sz="0" w:space="0" w:color="auto"/>
        <w:bottom w:val="none" w:sz="0" w:space="0" w:color="auto"/>
        <w:right w:val="none" w:sz="0" w:space="0" w:color="auto"/>
      </w:divBdr>
      <w:divsChild>
        <w:div w:id="1256010509">
          <w:marLeft w:val="0"/>
          <w:marRight w:val="0"/>
          <w:marTop w:val="0"/>
          <w:marBottom w:val="0"/>
          <w:divBdr>
            <w:top w:val="none" w:sz="0" w:space="0" w:color="auto"/>
            <w:left w:val="none" w:sz="0" w:space="0" w:color="auto"/>
            <w:bottom w:val="none" w:sz="0" w:space="0" w:color="auto"/>
            <w:right w:val="none" w:sz="0" w:space="0" w:color="auto"/>
          </w:divBdr>
          <w:divsChild>
            <w:div w:id="1348405524">
              <w:marLeft w:val="0"/>
              <w:marRight w:val="0"/>
              <w:marTop w:val="0"/>
              <w:marBottom w:val="0"/>
              <w:divBdr>
                <w:top w:val="none" w:sz="0" w:space="0" w:color="auto"/>
                <w:left w:val="none" w:sz="0" w:space="0" w:color="auto"/>
                <w:bottom w:val="none" w:sz="0" w:space="0" w:color="auto"/>
                <w:right w:val="none" w:sz="0" w:space="0" w:color="auto"/>
              </w:divBdr>
            </w:div>
          </w:divsChild>
        </w:div>
        <w:div w:id="2090152538">
          <w:marLeft w:val="0"/>
          <w:marRight w:val="0"/>
          <w:marTop w:val="0"/>
          <w:marBottom w:val="0"/>
          <w:divBdr>
            <w:top w:val="none" w:sz="0" w:space="0" w:color="auto"/>
            <w:left w:val="none" w:sz="0" w:space="0" w:color="auto"/>
            <w:bottom w:val="none" w:sz="0" w:space="0" w:color="auto"/>
            <w:right w:val="none" w:sz="0" w:space="0" w:color="auto"/>
          </w:divBdr>
          <w:divsChild>
            <w:div w:id="417602558">
              <w:marLeft w:val="0"/>
              <w:marRight w:val="0"/>
              <w:marTop w:val="120"/>
              <w:marBottom w:val="120"/>
              <w:divBdr>
                <w:top w:val="none" w:sz="0" w:space="0" w:color="auto"/>
                <w:left w:val="none" w:sz="0" w:space="0" w:color="auto"/>
                <w:bottom w:val="none" w:sz="0" w:space="0" w:color="auto"/>
                <w:right w:val="none" w:sz="0" w:space="0" w:color="auto"/>
              </w:divBdr>
            </w:div>
          </w:divsChild>
        </w:div>
        <w:div w:id="1841582568">
          <w:marLeft w:val="0"/>
          <w:marRight w:val="0"/>
          <w:marTop w:val="0"/>
          <w:marBottom w:val="0"/>
          <w:divBdr>
            <w:top w:val="none" w:sz="0" w:space="0" w:color="auto"/>
            <w:left w:val="none" w:sz="0" w:space="0" w:color="auto"/>
            <w:bottom w:val="none" w:sz="0" w:space="0" w:color="auto"/>
            <w:right w:val="none" w:sz="0" w:space="0" w:color="auto"/>
          </w:divBdr>
          <w:divsChild>
            <w:div w:id="1267277515">
              <w:marLeft w:val="0"/>
              <w:marRight w:val="0"/>
              <w:marTop w:val="120"/>
              <w:marBottom w:val="120"/>
              <w:divBdr>
                <w:top w:val="none" w:sz="0" w:space="0" w:color="auto"/>
                <w:left w:val="none" w:sz="0" w:space="0" w:color="auto"/>
                <w:bottom w:val="none" w:sz="0" w:space="0" w:color="auto"/>
                <w:right w:val="none" w:sz="0" w:space="0" w:color="auto"/>
              </w:divBdr>
            </w:div>
          </w:divsChild>
        </w:div>
        <w:div w:id="1896547685">
          <w:marLeft w:val="0"/>
          <w:marRight w:val="0"/>
          <w:marTop w:val="0"/>
          <w:marBottom w:val="0"/>
          <w:divBdr>
            <w:top w:val="none" w:sz="0" w:space="0" w:color="auto"/>
            <w:left w:val="none" w:sz="0" w:space="0" w:color="auto"/>
            <w:bottom w:val="none" w:sz="0" w:space="0" w:color="auto"/>
            <w:right w:val="none" w:sz="0" w:space="0" w:color="auto"/>
          </w:divBdr>
          <w:divsChild>
            <w:div w:id="12788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78072">
      <w:bodyDiv w:val="1"/>
      <w:marLeft w:val="0"/>
      <w:marRight w:val="0"/>
      <w:marTop w:val="0"/>
      <w:marBottom w:val="0"/>
      <w:divBdr>
        <w:top w:val="none" w:sz="0" w:space="0" w:color="auto"/>
        <w:left w:val="none" w:sz="0" w:space="0" w:color="auto"/>
        <w:bottom w:val="none" w:sz="0" w:space="0" w:color="auto"/>
        <w:right w:val="none" w:sz="0" w:space="0" w:color="auto"/>
      </w:divBdr>
    </w:div>
    <w:div w:id="275137976">
      <w:bodyDiv w:val="1"/>
      <w:marLeft w:val="0"/>
      <w:marRight w:val="0"/>
      <w:marTop w:val="0"/>
      <w:marBottom w:val="0"/>
      <w:divBdr>
        <w:top w:val="none" w:sz="0" w:space="0" w:color="auto"/>
        <w:left w:val="none" w:sz="0" w:space="0" w:color="auto"/>
        <w:bottom w:val="none" w:sz="0" w:space="0" w:color="auto"/>
        <w:right w:val="none" w:sz="0" w:space="0" w:color="auto"/>
      </w:divBdr>
    </w:div>
    <w:div w:id="278294279">
      <w:bodyDiv w:val="1"/>
      <w:marLeft w:val="0"/>
      <w:marRight w:val="0"/>
      <w:marTop w:val="0"/>
      <w:marBottom w:val="0"/>
      <w:divBdr>
        <w:top w:val="none" w:sz="0" w:space="0" w:color="auto"/>
        <w:left w:val="none" w:sz="0" w:space="0" w:color="auto"/>
        <w:bottom w:val="none" w:sz="0" w:space="0" w:color="auto"/>
        <w:right w:val="none" w:sz="0" w:space="0" w:color="auto"/>
      </w:divBdr>
    </w:div>
    <w:div w:id="313921539">
      <w:bodyDiv w:val="1"/>
      <w:marLeft w:val="0"/>
      <w:marRight w:val="0"/>
      <w:marTop w:val="0"/>
      <w:marBottom w:val="0"/>
      <w:divBdr>
        <w:top w:val="none" w:sz="0" w:space="0" w:color="auto"/>
        <w:left w:val="none" w:sz="0" w:space="0" w:color="auto"/>
        <w:bottom w:val="none" w:sz="0" w:space="0" w:color="auto"/>
        <w:right w:val="none" w:sz="0" w:space="0" w:color="auto"/>
      </w:divBdr>
    </w:div>
    <w:div w:id="351343048">
      <w:bodyDiv w:val="1"/>
      <w:marLeft w:val="0"/>
      <w:marRight w:val="0"/>
      <w:marTop w:val="0"/>
      <w:marBottom w:val="0"/>
      <w:divBdr>
        <w:top w:val="none" w:sz="0" w:space="0" w:color="auto"/>
        <w:left w:val="none" w:sz="0" w:space="0" w:color="auto"/>
        <w:bottom w:val="none" w:sz="0" w:space="0" w:color="auto"/>
        <w:right w:val="none" w:sz="0" w:space="0" w:color="auto"/>
      </w:divBdr>
    </w:div>
    <w:div w:id="352995384">
      <w:bodyDiv w:val="1"/>
      <w:marLeft w:val="0"/>
      <w:marRight w:val="0"/>
      <w:marTop w:val="0"/>
      <w:marBottom w:val="0"/>
      <w:divBdr>
        <w:top w:val="none" w:sz="0" w:space="0" w:color="auto"/>
        <w:left w:val="none" w:sz="0" w:space="0" w:color="auto"/>
        <w:bottom w:val="none" w:sz="0" w:space="0" w:color="auto"/>
        <w:right w:val="none" w:sz="0" w:space="0" w:color="auto"/>
      </w:divBdr>
    </w:div>
    <w:div w:id="410080281">
      <w:bodyDiv w:val="1"/>
      <w:marLeft w:val="0"/>
      <w:marRight w:val="0"/>
      <w:marTop w:val="0"/>
      <w:marBottom w:val="0"/>
      <w:divBdr>
        <w:top w:val="none" w:sz="0" w:space="0" w:color="auto"/>
        <w:left w:val="none" w:sz="0" w:space="0" w:color="auto"/>
        <w:bottom w:val="none" w:sz="0" w:space="0" w:color="auto"/>
        <w:right w:val="none" w:sz="0" w:space="0" w:color="auto"/>
      </w:divBdr>
    </w:div>
    <w:div w:id="453406947">
      <w:bodyDiv w:val="1"/>
      <w:marLeft w:val="0"/>
      <w:marRight w:val="0"/>
      <w:marTop w:val="0"/>
      <w:marBottom w:val="0"/>
      <w:divBdr>
        <w:top w:val="none" w:sz="0" w:space="0" w:color="auto"/>
        <w:left w:val="none" w:sz="0" w:space="0" w:color="auto"/>
        <w:bottom w:val="none" w:sz="0" w:space="0" w:color="auto"/>
        <w:right w:val="none" w:sz="0" w:space="0" w:color="auto"/>
      </w:divBdr>
    </w:div>
    <w:div w:id="480195969">
      <w:bodyDiv w:val="1"/>
      <w:marLeft w:val="0"/>
      <w:marRight w:val="0"/>
      <w:marTop w:val="0"/>
      <w:marBottom w:val="0"/>
      <w:divBdr>
        <w:top w:val="none" w:sz="0" w:space="0" w:color="auto"/>
        <w:left w:val="none" w:sz="0" w:space="0" w:color="auto"/>
        <w:bottom w:val="none" w:sz="0" w:space="0" w:color="auto"/>
        <w:right w:val="none" w:sz="0" w:space="0" w:color="auto"/>
      </w:divBdr>
    </w:div>
    <w:div w:id="553808649">
      <w:bodyDiv w:val="1"/>
      <w:marLeft w:val="0"/>
      <w:marRight w:val="0"/>
      <w:marTop w:val="0"/>
      <w:marBottom w:val="0"/>
      <w:divBdr>
        <w:top w:val="none" w:sz="0" w:space="0" w:color="auto"/>
        <w:left w:val="none" w:sz="0" w:space="0" w:color="auto"/>
        <w:bottom w:val="none" w:sz="0" w:space="0" w:color="auto"/>
        <w:right w:val="none" w:sz="0" w:space="0" w:color="auto"/>
      </w:divBdr>
    </w:div>
    <w:div w:id="557936315">
      <w:bodyDiv w:val="1"/>
      <w:marLeft w:val="0"/>
      <w:marRight w:val="0"/>
      <w:marTop w:val="0"/>
      <w:marBottom w:val="0"/>
      <w:divBdr>
        <w:top w:val="none" w:sz="0" w:space="0" w:color="auto"/>
        <w:left w:val="none" w:sz="0" w:space="0" w:color="auto"/>
        <w:bottom w:val="none" w:sz="0" w:space="0" w:color="auto"/>
        <w:right w:val="none" w:sz="0" w:space="0" w:color="auto"/>
      </w:divBdr>
      <w:divsChild>
        <w:div w:id="35765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0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7382">
      <w:bodyDiv w:val="1"/>
      <w:marLeft w:val="0"/>
      <w:marRight w:val="0"/>
      <w:marTop w:val="0"/>
      <w:marBottom w:val="0"/>
      <w:divBdr>
        <w:top w:val="none" w:sz="0" w:space="0" w:color="auto"/>
        <w:left w:val="none" w:sz="0" w:space="0" w:color="auto"/>
        <w:bottom w:val="none" w:sz="0" w:space="0" w:color="auto"/>
        <w:right w:val="none" w:sz="0" w:space="0" w:color="auto"/>
      </w:divBdr>
    </w:div>
    <w:div w:id="653487369">
      <w:bodyDiv w:val="1"/>
      <w:marLeft w:val="0"/>
      <w:marRight w:val="0"/>
      <w:marTop w:val="0"/>
      <w:marBottom w:val="0"/>
      <w:divBdr>
        <w:top w:val="none" w:sz="0" w:space="0" w:color="auto"/>
        <w:left w:val="none" w:sz="0" w:space="0" w:color="auto"/>
        <w:bottom w:val="none" w:sz="0" w:space="0" w:color="auto"/>
        <w:right w:val="none" w:sz="0" w:space="0" w:color="auto"/>
      </w:divBdr>
    </w:div>
    <w:div w:id="679088450">
      <w:bodyDiv w:val="1"/>
      <w:marLeft w:val="0"/>
      <w:marRight w:val="0"/>
      <w:marTop w:val="0"/>
      <w:marBottom w:val="0"/>
      <w:divBdr>
        <w:top w:val="none" w:sz="0" w:space="0" w:color="auto"/>
        <w:left w:val="none" w:sz="0" w:space="0" w:color="auto"/>
        <w:bottom w:val="none" w:sz="0" w:space="0" w:color="auto"/>
        <w:right w:val="none" w:sz="0" w:space="0" w:color="auto"/>
      </w:divBdr>
    </w:div>
    <w:div w:id="699549703">
      <w:bodyDiv w:val="1"/>
      <w:marLeft w:val="0"/>
      <w:marRight w:val="0"/>
      <w:marTop w:val="0"/>
      <w:marBottom w:val="0"/>
      <w:divBdr>
        <w:top w:val="none" w:sz="0" w:space="0" w:color="auto"/>
        <w:left w:val="none" w:sz="0" w:space="0" w:color="auto"/>
        <w:bottom w:val="none" w:sz="0" w:space="0" w:color="auto"/>
        <w:right w:val="none" w:sz="0" w:space="0" w:color="auto"/>
      </w:divBdr>
    </w:div>
    <w:div w:id="721438912">
      <w:bodyDiv w:val="1"/>
      <w:marLeft w:val="0"/>
      <w:marRight w:val="0"/>
      <w:marTop w:val="0"/>
      <w:marBottom w:val="0"/>
      <w:divBdr>
        <w:top w:val="none" w:sz="0" w:space="0" w:color="auto"/>
        <w:left w:val="none" w:sz="0" w:space="0" w:color="auto"/>
        <w:bottom w:val="none" w:sz="0" w:space="0" w:color="auto"/>
        <w:right w:val="none" w:sz="0" w:space="0" w:color="auto"/>
      </w:divBdr>
    </w:div>
    <w:div w:id="741297268">
      <w:bodyDiv w:val="1"/>
      <w:marLeft w:val="0"/>
      <w:marRight w:val="0"/>
      <w:marTop w:val="0"/>
      <w:marBottom w:val="0"/>
      <w:divBdr>
        <w:top w:val="none" w:sz="0" w:space="0" w:color="auto"/>
        <w:left w:val="none" w:sz="0" w:space="0" w:color="auto"/>
        <w:bottom w:val="none" w:sz="0" w:space="0" w:color="auto"/>
        <w:right w:val="none" w:sz="0" w:space="0" w:color="auto"/>
      </w:divBdr>
    </w:div>
    <w:div w:id="845826021">
      <w:bodyDiv w:val="1"/>
      <w:marLeft w:val="0"/>
      <w:marRight w:val="0"/>
      <w:marTop w:val="0"/>
      <w:marBottom w:val="0"/>
      <w:divBdr>
        <w:top w:val="none" w:sz="0" w:space="0" w:color="auto"/>
        <w:left w:val="none" w:sz="0" w:space="0" w:color="auto"/>
        <w:bottom w:val="none" w:sz="0" w:space="0" w:color="auto"/>
        <w:right w:val="none" w:sz="0" w:space="0" w:color="auto"/>
      </w:divBdr>
      <w:divsChild>
        <w:div w:id="1162896087">
          <w:marLeft w:val="0"/>
          <w:marRight w:val="0"/>
          <w:marTop w:val="0"/>
          <w:marBottom w:val="0"/>
          <w:divBdr>
            <w:top w:val="none" w:sz="0" w:space="0" w:color="auto"/>
            <w:left w:val="none" w:sz="0" w:space="0" w:color="auto"/>
            <w:bottom w:val="none" w:sz="0" w:space="0" w:color="auto"/>
            <w:right w:val="none" w:sz="0" w:space="0" w:color="auto"/>
          </w:divBdr>
          <w:divsChild>
            <w:div w:id="695619338">
              <w:marLeft w:val="0"/>
              <w:marRight w:val="0"/>
              <w:marTop w:val="0"/>
              <w:marBottom w:val="0"/>
              <w:divBdr>
                <w:top w:val="none" w:sz="0" w:space="0" w:color="auto"/>
                <w:left w:val="none" w:sz="0" w:space="0" w:color="auto"/>
                <w:bottom w:val="none" w:sz="0" w:space="0" w:color="auto"/>
                <w:right w:val="none" w:sz="0" w:space="0" w:color="auto"/>
              </w:divBdr>
            </w:div>
          </w:divsChild>
        </w:div>
        <w:div w:id="1614047050">
          <w:marLeft w:val="0"/>
          <w:marRight w:val="0"/>
          <w:marTop w:val="0"/>
          <w:marBottom w:val="0"/>
          <w:divBdr>
            <w:top w:val="none" w:sz="0" w:space="0" w:color="auto"/>
            <w:left w:val="none" w:sz="0" w:space="0" w:color="auto"/>
            <w:bottom w:val="none" w:sz="0" w:space="0" w:color="auto"/>
            <w:right w:val="none" w:sz="0" w:space="0" w:color="auto"/>
          </w:divBdr>
          <w:divsChild>
            <w:div w:id="2144731155">
              <w:marLeft w:val="0"/>
              <w:marRight w:val="0"/>
              <w:marTop w:val="0"/>
              <w:marBottom w:val="0"/>
              <w:divBdr>
                <w:top w:val="none" w:sz="0" w:space="0" w:color="auto"/>
                <w:left w:val="none" w:sz="0" w:space="0" w:color="auto"/>
                <w:bottom w:val="none" w:sz="0" w:space="0" w:color="auto"/>
                <w:right w:val="none" w:sz="0" w:space="0" w:color="auto"/>
              </w:divBdr>
              <w:divsChild>
                <w:div w:id="20395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935">
          <w:marLeft w:val="0"/>
          <w:marRight w:val="0"/>
          <w:marTop w:val="0"/>
          <w:marBottom w:val="0"/>
          <w:divBdr>
            <w:top w:val="none" w:sz="0" w:space="0" w:color="auto"/>
            <w:left w:val="none" w:sz="0" w:space="0" w:color="auto"/>
            <w:bottom w:val="none" w:sz="0" w:space="0" w:color="auto"/>
            <w:right w:val="none" w:sz="0" w:space="0" w:color="auto"/>
          </w:divBdr>
          <w:divsChild>
            <w:div w:id="643001900">
              <w:marLeft w:val="0"/>
              <w:marRight w:val="0"/>
              <w:marTop w:val="0"/>
              <w:marBottom w:val="0"/>
              <w:divBdr>
                <w:top w:val="none" w:sz="0" w:space="0" w:color="auto"/>
                <w:left w:val="none" w:sz="0" w:space="0" w:color="auto"/>
                <w:bottom w:val="none" w:sz="0" w:space="0" w:color="auto"/>
                <w:right w:val="none" w:sz="0" w:space="0" w:color="auto"/>
              </w:divBdr>
            </w:div>
          </w:divsChild>
        </w:div>
        <w:div w:id="2070493631">
          <w:marLeft w:val="0"/>
          <w:marRight w:val="0"/>
          <w:marTop w:val="0"/>
          <w:marBottom w:val="0"/>
          <w:divBdr>
            <w:top w:val="none" w:sz="0" w:space="0" w:color="auto"/>
            <w:left w:val="none" w:sz="0" w:space="0" w:color="auto"/>
            <w:bottom w:val="none" w:sz="0" w:space="0" w:color="auto"/>
            <w:right w:val="none" w:sz="0" w:space="0" w:color="auto"/>
          </w:divBdr>
          <w:divsChild>
            <w:div w:id="913929174">
              <w:marLeft w:val="0"/>
              <w:marRight w:val="0"/>
              <w:marTop w:val="120"/>
              <w:marBottom w:val="120"/>
              <w:divBdr>
                <w:top w:val="none" w:sz="0" w:space="0" w:color="auto"/>
                <w:left w:val="none" w:sz="0" w:space="0" w:color="auto"/>
                <w:bottom w:val="none" w:sz="0" w:space="0" w:color="auto"/>
                <w:right w:val="none" w:sz="0" w:space="0" w:color="auto"/>
              </w:divBdr>
            </w:div>
          </w:divsChild>
        </w:div>
        <w:div w:id="2085570865">
          <w:marLeft w:val="0"/>
          <w:marRight w:val="0"/>
          <w:marTop w:val="0"/>
          <w:marBottom w:val="0"/>
          <w:divBdr>
            <w:top w:val="none" w:sz="0" w:space="0" w:color="auto"/>
            <w:left w:val="none" w:sz="0" w:space="0" w:color="auto"/>
            <w:bottom w:val="none" w:sz="0" w:space="0" w:color="auto"/>
            <w:right w:val="none" w:sz="0" w:space="0" w:color="auto"/>
          </w:divBdr>
          <w:divsChild>
            <w:div w:id="1694722606">
              <w:marLeft w:val="0"/>
              <w:marRight w:val="0"/>
              <w:marTop w:val="120"/>
              <w:marBottom w:val="120"/>
              <w:divBdr>
                <w:top w:val="none" w:sz="0" w:space="0" w:color="auto"/>
                <w:left w:val="none" w:sz="0" w:space="0" w:color="auto"/>
                <w:bottom w:val="none" w:sz="0" w:space="0" w:color="auto"/>
                <w:right w:val="none" w:sz="0" w:space="0" w:color="auto"/>
              </w:divBdr>
            </w:div>
          </w:divsChild>
        </w:div>
        <w:div w:id="1406293686">
          <w:marLeft w:val="0"/>
          <w:marRight w:val="0"/>
          <w:marTop w:val="0"/>
          <w:marBottom w:val="0"/>
          <w:divBdr>
            <w:top w:val="none" w:sz="0" w:space="0" w:color="auto"/>
            <w:left w:val="none" w:sz="0" w:space="0" w:color="auto"/>
            <w:bottom w:val="none" w:sz="0" w:space="0" w:color="auto"/>
            <w:right w:val="none" w:sz="0" w:space="0" w:color="auto"/>
          </w:divBdr>
          <w:divsChild>
            <w:div w:id="19838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7387">
      <w:bodyDiv w:val="1"/>
      <w:marLeft w:val="0"/>
      <w:marRight w:val="0"/>
      <w:marTop w:val="0"/>
      <w:marBottom w:val="0"/>
      <w:divBdr>
        <w:top w:val="none" w:sz="0" w:space="0" w:color="auto"/>
        <w:left w:val="none" w:sz="0" w:space="0" w:color="auto"/>
        <w:bottom w:val="none" w:sz="0" w:space="0" w:color="auto"/>
        <w:right w:val="none" w:sz="0" w:space="0" w:color="auto"/>
      </w:divBdr>
    </w:div>
    <w:div w:id="963848854">
      <w:bodyDiv w:val="1"/>
      <w:marLeft w:val="0"/>
      <w:marRight w:val="0"/>
      <w:marTop w:val="0"/>
      <w:marBottom w:val="0"/>
      <w:divBdr>
        <w:top w:val="none" w:sz="0" w:space="0" w:color="auto"/>
        <w:left w:val="none" w:sz="0" w:space="0" w:color="auto"/>
        <w:bottom w:val="none" w:sz="0" w:space="0" w:color="auto"/>
        <w:right w:val="none" w:sz="0" w:space="0" w:color="auto"/>
      </w:divBdr>
    </w:div>
    <w:div w:id="1149135241">
      <w:bodyDiv w:val="1"/>
      <w:marLeft w:val="0"/>
      <w:marRight w:val="0"/>
      <w:marTop w:val="0"/>
      <w:marBottom w:val="0"/>
      <w:divBdr>
        <w:top w:val="none" w:sz="0" w:space="0" w:color="auto"/>
        <w:left w:val="none" w:sz="0" w:space="0" w:color="auto"/>
        <w:bottom w:val="none" w:sz="0" w:space="0" w:color="auto"/>
        <w:right w:val="none" w:sz="0" w:space="0" w:color="auto"/>
      </w:divBdr>
    </w:div>
    <w:div w:id="1172843207">
      <w:bodyDiv w:val="1"/>
      <w:marLeft w:val="0"/>
      <w:marRight w:val="0"/>
      <w:marTop w:val="0"/>
      <w:marBottom w:val="0"/>
      <w:divBdr>
        <w:top w:val="none" w:sz="0" w:space="0" w:color="auto"/>
        <w:left w:val="none" w:sz="0" w:space="0" w:color="auto"/>
        <w:bottom w:val="none" w:sz="0" w:space="0" w:color="auto"/>
        <w:right w:val="none" w:sz="0" w:space="0" w:color="auto"/>
      </w:divBdr>
    </w:div>
    <w:div w:id="1198465396">
      <w:bodyDiv w:val="1"/>
      <w:marLeft w:val="0"/>
      <w:marRight w:val="0"/>
      <w:marTop w:val="0"/>
      <w:marBottom w:val="0"/>
      <w:divBdr>
        <w:top w:val="none" w:sz="0" w:space="0" w:color="auto"/>
        <w:left w:val="none" w:sz="0" w:space="0" w:color="auto"/>
        <w:bottom w:val="none" w:sz="0" w:space="0" w:color="auto"/>
        <w:right w:val="none" w:sz="0" w:space="0" w:color="auto"/>
      </w:divBdr>
    </w:div>
    <w:div w:id="1229225127">
      <w:bodyDiv w:val="1"/>
      <w:marLeft w:val="0"/>
      <w:marRight w:val="0"/>
      <w:marTop w:val="0"/>
      <w:marBottom w:val="0"/>
      <w:divBdr>
        <w:top w:val="none" w:sz="0" w:space="0" w:color="auto"/>
        <w:left w:val="none" w:sz="0" w:space="0" w:color="auto"/>
        <w:bottom w:val="none" w:sz="0" w:space="0" w:color="auto"/>
        <w:right w:val="none" w:sz="0" w:space="0" w:color="auto"/>
      </w:divBdr>
      <w:divsChild>
        <w:div w:id="102767026">
          <w:marLeft w:val="0"/>
          <w:marRight w:val="0"/>
          <w:marTop w:val="0"/>
          <w:marBottom w:val="0"/>
          <w:divBdr>
            <w:top w:val="none" w:sz="0" w:space="0" w:color="auto"/>
            <w:left w:val="none" w:sz="0" w:space="0" w:color="auto"/>
            <w:bottom w:val="none" w:sz="0" w:space="0" w:color="auto"/>
            <w:right w:val="none" w:sz="0" w:space="0" w:color="auto"/>
          </w:divBdr>
        </w:div>
        <w:div w:id="1545291539">
          <w:marLeft w:val="0"/>
          <w:marRight w:val="0"/>
          <w:marTop w:val="0"/>
          <w:marBottom w:val="0"/>
          <w:divBdr>
            <w:top w:val="none" w:sz="0" w:space="0" w:color="auto"/>
            <w:left w:val="none" w:sz="0" w:space="0" w:color="auto"/>
            <w:bottom w:val="none" w:sz="0" w:space="0" w:color="auto"/>
            <w:right w:val="none" w:sz="0" w:space="0" w:color="auto"/>
          </w:divBdr>
        </w:div>
      </w:divsChild>
    </w:div>
    <w:div w:id="1359509528">
      <w:bodyDiv w:val="1"/>
      <w:marLeft w:val="0"/>
      <w:marRight w:val="0"/>
      <w:marTop w:val="0"/>
      <w:marBottom w:val="0"/>
      <w:divBdr>
        <w:top w:val="none" w:sz="0" w:space="0" w:color="auto"/>
        <w:left w:val="none" w:sz="0" w:space="0" w:color="auto"/>
        <w:bottom w:val="none" w:sz="0" w:space="0" w:color="auto"/>
        <w:right w:val="none" w:sz="0" w:space="0" w:color="auto"/>
      </w:divBdr>
    </w:div>
    <w:div w:id="1414087902">
      <w:bodyDiv w:val="1"/>
      <w:marLeft w:val="0"/>
      <w:marRight w:val="0"/>
      <w:marTop w:val="0"/>
      <w:marBottom w:val="0"/>
      <w:divBdr>
        <w:top w:val="none" w:sz="0" w:space="0" w:color="auto"/>
        <w:left w:val="none" w:sz="0" w:space="0" w:color="auto"/>
        <w:bottom w:val="none" w:sz="0" w:space="0" w:color="auto"/>
        <w:right w:val="none" w:sz="0" w:space="0" w:color="auto"/>
      </w:divBdr>
    </w:div>
    <w:div w:id="1477258054">
      <w:bodyDiv w:val="1"/>
      <w:marLeft w:val="0"/>
      <w:marRight w:val="0"/>
      <w:marTop w:val="0"/>
      <w:marBottom w:val="0"/>
      <w:divBdr>
        <w:top w:val="none" w:sz="0" w:space="0" w:color="auto"/>
        <w:left w:val="none" w:sz="0" w:space="0" w:color="auto"/>
        <w:bottom w:val="none" w:sz="0" w:space="0" w:color="auto"/>
        <w:right w:val="none" w:sz="0" w:space="0" w:color="auto"/>
      </w:divBdr>
    </w:div>
    <w:div w:id="1490252056">
      <w:bodyDiv w:val="1"/>
      <w:marLeft w:val="0"/>
      <w:marRight w:val="0"/>
      <w:marTop w:val="0"/>
      <w:marBottom w:val="0"/>
      <w:divBdr>
        <w:top w:val="none" w:sz="0" w:space="0" w:color="auto"/>
        <w:left w:val="none" w:sz="0" w:space="0" w:color="auto"/>
        <w:bottom w:val="none" w:sz="0" w:space="0" w:color="auto"/>
        <w:right w:val="none" w:sz="0" w:space="0" w:color="auto"/>
      </w:divBdr>
    </w:div>
    <w:div w:id="1722485757">
      <w:bodyDiv w:val="1"/>
      <w:marLeft w:val="0"/>
      <w:marRight w:val="0"/>
      <w:marTop w:val="0"/>
      <w:marBottom w:val="0"/>
      <w:divBdr>
        <w:top w:val="none" w:sz="0" w:space="0" w:color="auto"/>
        <w:left w:val="none" w:sz="0" w:space="0" w:color="auto"/>
        <w:bottom w:val="none" w:sz="0" w:space="0" w:color="auto"/>
        <w:right w:val="none" w:sz="0" w:space="0" w:color="auto"/>
      </w:divBdr>
    </w:div>
    <w:div w:id="1727757937">
      <w:bodyDiv w:val="1"/>
      <w:marLeft w:val="0"/>
      <w:marRight w:val="0"/>
      <w:marTop w:val="0"/>
      <w:marBottom w:val="0"/>
      <w:divBdr>
        <w:top w:val="none" w:sz="0" w:space="0" w:color="auto"/>
        <w:left w:val="none" w:sz="0" w:space="0" w:color="auto"/>
        <w:bottom w:val="none" w:sz="0" w:space="0" w:color="auto"/>
        <w:right w:val="none" w:sz="0" w:space="0" w:color="auto"/>
      </w:divBdr>
    </w:div>
    <w:div w:id="1763909808">
      <w:bodyDiv w:val="1"/>
      <w:marLeft w:val="0"/>
      <w:marRight w:val="0"/>
      <w:marTop w:val="0"/>
      <w:marBottom w:val="0"/>
      <w:divBdr>
        <w:top w:val="none" w:sz="0" w:space="0" w:color="auto"/>
        <w:left w:val="none" w:sz="0" w:space="0" w:color="auto"/>
        <w:bottom w:val="none" w:sz="0" w:space="0" w:color="auto"/>
        <w:right w:val="none" w:sz="0" w:space="0" w:color="auto"/>
      </w:divBdr>
    </w:div>
    <w:div w:id="1817602263">
      <w:bodyDiv w:val="1"/>
      <w:marLeft w:val="0"/>
      <w:marRight w:val="0"/>
      <w:marTop w:val="0"/>
      <w:marBottom w:val="0"/>
      <w:divBdr>
        <w:top w:val="none" w:sz="0" w:space="0" w:color="auto"/>
        <w:left w:val="none" w:sz="0" w:space="0" w:color="auto"/>
        <w:bottom w:val="none" w:sz="0" w:space="0" w:color="auto"/>
        <w:right w:val="none" w:sz="0" w:space="0" w:color="auto"/>
      </w:divBdr>
    </w:div>
    <w:div w:id="1826892763">
      <w:bodyDiv w:val="1"/>
      <w:marLeft w:val="0"/>
      <w:marRight w:val="0"/>
      <w:marTop w:val="0"/>
      <w:marBottom w:val="0"/>
      <w:divBdr>
        <w:top w:val="none" w:sz="0" w:space="0" w:color="auto"/>
        <w:left w:val="none" w:sz="0" w:space="0" w:color="auto"/>
        <w:bottom w:val="none" w:sz="0" w:space="0" w:color="auto"/>
        <w:right w:val="none" w:sz="0" w:space="0" w:color="auto"/>
      </w:divBdr>
    </w:div>
    <w:div w:id="1943536129">
      <w:bodyDiv w:val="1"/>
      <w:marLeft w:val="0"/>
      <w:marRight w:val="0"/>
      <w:marTop w:val="0"/>
      <w:marBottom w:val="0"/>
      <w:divBdr>
        <w:top w:val="none" w:sz="0" w:space="0" w:color="auto"/>
        <w:left w:val="none" w:sz="0" w:space="0" w:color="auto"/>
        <w:bottom w:val="none" w:sz="0" w:space="0" w:color="auto"/>
        <w:right w:val="none" w:sz="0" w:space="0" w:color="auto"/>
      </w:divBdr>
    </w:div>
    <w:div w:id="2034375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3237</Words>
  <Characters>17808</Characters>
  <Application>Microsoft Macintosh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hervé guillaume</cp:lastModifiedBy>
  <cp:revision>5</cp:revision>
  <cp:lastPrinted>2021-04-02T11:11:00Z</cp:lastPrinted>
  <dcterms:created xsi:type="dcterms:W3CDTF">2020-12-07T10:01:00Z</dcterms:created>
  <dcterms:modified xsi:type="dcterms:W3CDTF">2021-05-04T14:14:00Z</dcterms:modified>
</cp:coreProperties>
</file>