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D2D9" w14:textId="77777777" w:rsidR="004C44F9" w:rsidRPr="009B5BFF" w:rsidRDefault="004C44F9">
      <w:pPr>
        <w:rPr>
          <w:rFonts w:ascii="Arial" w:hAnsi="Arial"/>
          <w:i/>
          <w:iCs/>
        </w:rPr>
      </w:pPr>
      <w:r w:rsidRPr="009B5BFF">
        <w:rPr>
          <w:rFonts w:ascii="Arial" w:hAnsi="Arial"/>
          <w:i/>
          <w:iCs/>
        </w:rPr>
        <w:t xml:space="preserve">Thème de la fiche </w:t>
      </w:r>
    </w:p>
    <w:p w14:paraId="03F3D3E9" w14:textId="1B91C983" w:rsidR="001B5769" w:rsidRPr="009B5BFF" w:rsidRDefault="00BF2A54">
      <w:pPr>
        <w:rPr>
          <w:rFonts w:ascii="Arial" w:hAnsi="Arial" w:cs="Arial"/>
          <w:b/>
          <w:bCs/>
          <w:color w:val="FF0000"/>
        </w:rPr>
      </w:pPr>
      <w:r w:rsidRPr="009B5BFF">
        <w:rPr>
          <w:rFonts w:ascii="Arial" w:hAnsi="Arial" w:cs="Arial"/>
          <w:b/>
          <w:bCs/>
          <w:color w:val="FF0000"/>
        </w:rPr>
        <w:t>Marché</w:t>
      </w:r>
    </w:p>
    <w:p w14:paraId="5313041E" w14:textId="77777777" w:rsidR="00BF2A54" w:rsidRPr="009B5BFF" w:rsidRDefault="00BF2A54">
      <w:pPr>
        <w:rPr>
          <w:rFonts w:ascii="Arial" w:hAnsi="Arial" w:cs="Arial"/>
          <w:b/>
          <w:bCs/>
          <w:color w:val="FF0000"/>
        </w:rPr>
      </w:pPr>
    </w:p>
    <w:p w14:paraId="42EC77E3" w14:textId="04C01C61" w:rsidR="00BF2A54" w:rsidRDefault="00BF2A54">
      <w:pPr>
        <w:rPr>
          <w:rFonts w:ascii="Arial" w:hAnsi="Arial" w:cs="Arial"/>
          <w:b/>
          <w:bCs/>
          <w:color w:val="FF0000"/>
        </w:rPr>
      </w:pPr>
      <w:r w:rsidRPr="009B5BFF">
        <w:rPr>
          <w:rFonts w:ascii="Arial" w:hAnsi="Arial" w:cs="Arial"/>
          <w:b/>
          <w:bCs/>
          <w:color w:val="FF0000"/>
        </w:rPr>
        <w:t>1. Marché zéro déchets</w:t>
      </w:r>
    </w:p>
    <w:p w14:paraId="158441AD" w14:textId="1E55B567" w:rsidR="00133C33" w:rsidRDefault="00133C33">
      <w:pPr>
        <w:rPr>
          <w:rFonts w:ascii="Arial" w:hAnsi="Arial" w:cs="Arial"/>
          <w:b/>
          <w:bCs/>
          <w:color w:val="FF0000"/>
        </w:rPr>
      </w:pPr>
      <w:r>
        <w:rPr>
          <w:rFonts w:ascii="Arial" w:hAnsi="Arial" w:cs="Arial"/>
          <w:b/>
          <w:bCs/>
          <w:color w:val="FF0000"/>
        </w:rPr>
        <w:t xml:space="preserve">2. Fournitures </w:t>
      </w:r>
      <w:proofErr w:type="spellStart"/>
      <w:r>
        <w:rPr>
          <w:rFonts w:ascii="Arial" w:hAnsi="Arial" w:cs="Arial"/>
          <w:b/>
          <w:bCs/>
          <w:color w:val="FF0000"/>
        </w:rPr>
        <w:t>antitag</w:t>
      </w:r>
      <w:proofErr w:type="spellEnd"/>
      <w:r>
        <w:rPr>
          <w:rFonts w:ascii="Arial" w:hAnsi="Arial" w:cs="Arial"/>
          <w:b/>
          <w:bCs/>
          <w:color w:val="FF0000"/>
        </w:rPr>
        <w:t xml:space="preserve"> </w:t>
      </w:r>
    </w:p>
    <w:p w14:paraId="0E07333E" w14:textId="454592A3" w:rsidR="00016E87" w:rsidRDefault="00016E87">
      <w:pPr>
        <w:rPr>
          <w:rFonts w:ascii="Arial" w:hAnsi="Arial" w:cs="Arial"/>
          <w:b/>
          <w:bCs/>
          <w:color w:val="FF0000"/>
        </w:rPr>
      </w:pPr>
      <w:r>
        <w:rPr>
          <w:rFonts w:ascii="Arial" w:hAnsi="Arial" w:cs="Arial"/>
          <w:b/>
          <w:bCs/>
          <w:color w:val="FF0000"/>
        </w:rPr>
        <w:t>3. Lutte contre les nuisibles</w:t>
      </w:r>
    </w:p>
    <w:p w14:paraId="33847882" w14:textId="3380AF8E" w:rsidR="002938D9" w:rsidRPr="009B5BFF" w:rsidRDefault="002938D9">
      <w:pPr>
        <w:rPr>
          <w:rFonts w:ascii="Arial" w:hAnsi="Arial" w:cs="Arial"/>
          <w:b/>
          <w:bCs/>
          <w:color w:val="FF0000"/>
        </w:rPr>
      </w:pPr>
      <w:r>
        <w:rPr>
          <w:rFonts w:ascii="Arial" w:hAnsi="Arial" w:cs="Arial"/>
          <w:b/>
          <w:bCs/>
          <w:color w:val="FF0000"/>
        </w:rPr>
        <w:t>4. Collecte des déchets</w:t>
      </w:r>
    </w:p>
    <w:p w14:paraId="3C153589" w14:textId="77777777" w:rsidR="00CF1613" w:rsidRPr="009B5BFF" w:rsidRDefault="00CF1613">
      <w:pPr>
        <w:rPr>
          <w:rFonts w:ascii="Arial" w:hAnsi="Arial" w:cs="Arial"/>
          <w:b/>
          <w:bCs/>
          <w:color w:val="FF0000"/>
        </w:rPr>
      </w:pPr>
    </w:p>
    <w:p w14:paraId="616CE06D" w14:textId="77777777" w:rsidR="00133C33" w:rsidRDefault="00133C33" w:rsidP="00133C33">
      <w:pPr>
        <w:rPr>
          <w:rFonts w:ascii="Arial" w:hAnsi="Arial" w:cs="Arial"/>
          <w:b/>
          <w:bCs/>
          <w:color w:val="FF0000"/>
        </w:rPr>
      </w:pPr>
      <w:r w:rsidRPr="009B5BFF">
        <w:rPr>
          <w:rFonts w:ascii="Arial" w:hAnsi="Arial" w:cs="Arial"/>
          <w:b/>
          <w:bCs/>
          <w:color w:val="FF0000"/>
        </w:rPr>
        <w:t>1. Marché zéro déchets</w:t>
      </w:r>
    </w:p>
    <w:p w14:paraId="14B3A2D6" w14:textId="77777777" w:rsidR="00CF1613" w:rsidRPr="009B5BFF" w:rsidRDefault="00CF1613">
      <w:pPr>
        <w:rPr>
          <w:rFonts w:ascii="Arial" w:hAnsi="Arial" w:cs="Arial"/>
          <w:b/>
          <w:bCs/>
          <w:color w:val="FF0000"/>
        </w:rPr>
      </w:pPr>
    </w:p>
    <w:p w14:paraId="4A7AABF5" w14:textId="2BD7036E" w:rsidR="004C44F9" w:rsidRPr="009B5BFF" w:rsidRDefault="00BF2A54">
      <w:pPr>
        <w:rPr>
          <w:rFonts w:ascii="Arial" w:hAnsi="Arial" w:cs="Arial"/>
          <w:b/>
          <w:bCs/>
          <w:color w:val="4472C4" w:themeColor="accent1"/>
        </w:rPr>
      </w:pPr>
      <w:r w:rsidRPr="009B5BFF">
        <w:rPr>
          <w:rFonts w:ascii="Arial" w:hAnsi="Arial" w:cs="Arial"/>
          <w:b/>
          <w:bCs/>
          <w:color w:val="4472C4" w:themeColor="accent1"/>
        </w:rPr>
        <w:t>Saint-Brieuc – 14/09/2021</w:t>
      </w:r>
    </w:p>
    <w:p w14:paraId="1F762501" w14:textId="0EF71EED" w:rsidR="00BF2A54" w:rsidRPr="009B5BFF" w:rsidRDefault="00BF2A54" w:rsidP="00BF2A54">
      <w:pPr>
        <w:rPr>
          <w:rFonts w:ascii="Arial" w:eastAsia="Times New Roman" w:hAnsi="Arial" w:cs="Times New Roman"/>
          <w:lang w:eastAsia="fr-FR"/>
        </w:rPr>
      </w:pPr>
      <w:r w:rsidRPr="009B5BFF">
        <w:rPr>
          <w:rFonts w:ascii="Arial" w:eastAsia="Times New Roman" w:hAnsi="Arial" w:cs="Times New Roman"/>
          <w:lang w:eastAsia="fr-FR"/>
        </w:rPr>
        <w:t>A Saint-Brieuc nous avons 2 marchés hebdomadaires qui nous posent beaucoup de problèmes au niveau des déchets, nous mettons à disposition des commerçants un grand nombre de containers mais nous les récupérons pour la plupart vident.</w:t>
      </w:r>
    </w:p>
    <w:p w14:paraId="127663CB" w14:textId="77777777" w:rsidR="00BF2A54" w:rsidRPr="009B5BFF" w:rsidRDefault="00BF2A54" w:rsidP="00BF2A54">
      <w:pPr>
        <w:rPr>
          <w:rFonts w:ascii="Arial" w:eastAsia="Times New Roman" w:hAnsi="Arial" w:cs="Times New Roman"/>
          <w:lang w:eastAsia="fr-FR"/>
        </w:rPr>
      </w:pPr>
      <w:r w:rsidRPr="009B5BFF">
        <w:rPr>
          <w:rFonts w:ascii="Arial" w:eastAsia="Times New Roman" w:hAnsi="Arial" w:cs="Times New Roman"/>
          <w:lang w:eastAsia="fr-FR"/>
        </w:rPr>
        <w:t>Beaucoup de commerçants ont pris l'habitude de laisser leurs déchets au sol en partant, le rappel du règlement du marché à que très peu d'effet et le manque de coordination entre placiers, police municipale, propreté urbaine et service commerçant n'arrangent pas les choses.</w:t>
      </w:r>
    </w:p>
    <w:p w14:paraId="62DF20B6" w14:textId="77777777" w:rsidR="00BF2A54" w:rsidRPr="009B5BFF" w:rsidRDefault="00BF2A54" w:rsidP="00BF2A54">
      <w:pPr>
        <w:rPr>
          <w:rFonts w:ascii="Arial" w:eastAsia="Times New Roman" w:hAnsi="Arial" w:cs="Times New Roman"/>
          <w:lang w:eastAsia="fr-FR"/>
        </w:rPr>
      </w:pPr>
      <w:r w:rsidRPr="009B5BFF">
        <w:rPr>
          <w:rFonts w:ascii="Arial" w:eastAsia="Times New Roman" w:hAnsi="Arial" w:cs="Times New Roman"/>
          <w:lang w:eastAsia="fr-FR"/>
        </w:rPr>
        <w:t>Et je ne parle pas du respect du tri des déchets.</w:t>
      </w:r>
    </w:p>
    <w:p w14:paraId="2A6DFD52" w14:textId="77777777" w:rsidR="00BF2A54" w:rsidRPr="009B5BFF" w:rsidRDefault="00BF2A54" w:rsidP="00BF2A54">
      <w:pPr>
        <w:rPr>
          <w:rFonts w:ascii="Arial" w:eastAsia="Times New Roman" w:hAnsi="Arial" w:cs="Times New Roman"/>
          <w:lang w:eastAsia="fr-FR"/>
        </w:rPr>
      </w:pPr>
      <w:r w:rsidRPr="009B5BFF">
        <w:rPr>
          <w:rFonts w:ascii="Arial" w:eastAsia="Times New Roman" w:hAnsi="Arial" w:cs="Times New Roman"/>
          <w:lang w:eastAsia="fr-FR"/>
        </w:rPr>
        <w:t>Le paradoxe est que l'on va être obligé de mettre en place le tri sélectif sur la voie publique et que les marchés à proximité ne font aucun tri.</w:t>
      </w:r>
    </w:p>
    <w:p w14:paraId="75FC29E4" w14:textId="77777777" w:rsidR="00BF2A54" w:rsidRPr="009B5BFF" w:rsidRDefault="00BF2A54" w:rsidP="00BF2A54">
      <w:pPr>
        <w:rPr>
          <w:rFonts w:ascii="Arial" w:eastAsia="Times New Roman" w:hAnsi="Arial" w:cs="Times New Roman"/>
          <w:lang w:eastAsia="fr-FR"/>
        </w:rPr>
      </w:pPr>
      <w:r w:rsidRPr="009B5BFF">
        <w:rPr>
          <w:rFonts w:ascii="Arial" w:eastAsia="Times New Roman" w:hAnsi="Arial" w:cs="Times New Roman"/>
          <w:i/>
          <w:iCs/>
          <w:u w:val="single"/>
          <w:lang w:eastAsia="fr-FR"/>
        </w:rPr>
        <w:t>Nous réfléchissons à la mise en place d'un marché zéro déchets.</w:t>
      </w:r>
    </w:p>
    <w:p w14:paraId="65DFFAAD" w14:textId="77777777" w:rsidR="00BF2A54" w:rsidRPr="009B5BFF" w:rsidRDefault="00BF2A54" w:rsidP="00BF2A54">
      <w:pPr>
        <w:rPr>
          <w:rFonts w:ascii="Arial" w:eastAsia="Times New Roman" w:hAnsi="Arial" w:cs="Times New Roman"/>
          <w:lang w:eastAsia="fr-FR"/>
        </w:rPr>
      </w:pPr>
      <w:r w:rsidRPr="009B5BFF">
        <w:rPr>
          <w:rFonts w:ascii="Arial" w:eastAsia="Times New Roman" w:hAnsi="Arial" w:cs="Times New Roman"/>
          <w:lang w:eastAsia="fr-FR"/>
        </w:rPr>
        <w:t>Certains d'entre vous l'ont-ils mis en place ?</w:t>
      </w:r>
    </w:p>
    <w:p w14:paraId="5CA09996" w14:textId="77777777" w:rsidR="00BF2A54" w:rsidRPr="009B5BFF" w:rsidRDefault="00BF2A54" w:rsidP="00BF2A54">
      <w:pPr>
        <w:rPr>
          <w:rFonts w:ascii="Arial" w:eastAsia="Times New Roman" w:hAnsi="Arial" w:cs="Times New Roman"/>
          <w:lang w:eastAsia="fr-FR"/>
        </w:rPr>
      </w:pPr>
      <w:r w:rsidRPr="009B5BFF">
        <w:rPr>
          <w:rFonts w:ascii="Arial" w:eastAsia="Times New Roman" w:hAnsi="Arial" w:cs="Times New Roman"/>
          <w:lang w:eastAsia="fr-FR"/>
        </w:rPr>
        <w:t>De quelle manière avez-vous traité le sujet auprès des commerçants ?</w:t>
      </w:r>
    </w:p>
    <w:p w14:paraId="1830E80F" w14:textId="77777777" w:rsidR="00BF2A54" w:rsidRPr="009B5BFF" w:rsidRDefault="00BF2A54" w:rsidP="00BF2A54">
      <w:pPr>
        <w:rPr>
          <w:rFonts w:ascii="Arial" w:eastAsia="Times New Roman" w:hAnsi="Arial" w:cs="Times New Roman"/>
          <w:lang w:eastAsia="fr-FR"/>
        </w:rPr>
      </w:pPr>
      <w:r w:rsidRPr="009B5BFF">
        <w:rPr>
          <w:rFonts w:ascii="Arial" w:eastAsia="Times New Roman" w:hAnsi="Arial" w:cs="Times New Roman"/>
          <w:lang w:eastAsia="fr-FR"/>
        </w:rPr>
        <w:t>Est-ce réellement efficace ?</w:t>
      </w:r>
    </w:p>
    <w:p w14:paraId="274355C0" w14:textId="77777777" w:rsidR="00BF2A54" w:rsidRPr="009B5BFF" w:rsidRDefault="00BF2A54" w:rsidP="00BF2A54">
      <w:pPr>
        <w:rPr>
          <w:rFonts w:ascii="Arial" w:eastAsia="Times New Roman" w:hAnsi="Arial" w:cs="Times New Roman"/>
          <w:lang w:eastAsia="fr-FR"/>
        </w:rPr>
      </w:pPr>
      <w:r w:rsidRPr="009B5BFF">
        <w:rPr>
          <w:rFonts w:ascii="Arial" w:eastAsia="Times New Roman" w:hAnsi="Arial" w:cs="Times New Roman"/>
          <w:lang w:eastAsia="fr-FR"/>
        </w:rPr>
        <w:t>Avez-vous des agents assermentés dans vos services qui interviennent pendant les marchés ?</w:t>
      </w:r>
    </w:p>
    <w:p w14:paraId="5D3D7978" w14:textId="77777777" w:rsidR="00BF2A54" w:rsidRPr="009B5BFF" w:rsidRDefault="00BF2A54" w:rsidP="00BF2A54">
      <w:pPr>
        <w:rPr>
          <w:rFonts w:ascii="Arial" w:eastAsia="Times New Roman" w:hAnsi="Arial" w:cs="Times New Roman"/>
          <w:lang w:eastAsia="fr-FR"/>
        </w:rPr>
      </w:pPr>
      <w:r w:rsidRPr="009B5BFF">
        <w:rPr>
          <w:rFonts w:ascii="Arial" w:eastAsia="Times New Roman" w:hAnsi="Arial" w:cs="Times New Roman"/>
          <w:lang w:eastAsia="fr-FR"/>
        </w:rPr>
        <w:t>Avez-vous quantifié le gain que cela peut représenter ?</w:t>
      </w:r>
    </w:p>
    <w:p w14:paraId="6A95B2D1" w14:textId="77777777" w:rsidR="00BF2A54" w:rsidRPr="009B5BFF" w:rsidRDefault="00BF2A54" w:rsidP="00BF2A54">
      <w:pPr>
        <w:rPr>
          <w:rFonts w:ascii="Arial" w:eastAsia="Times New Roman" w:hAnsi="Arial" w:cs="Times New Roman"/>
          <w:lang w:eastAsia="fr-FR"/>
        </w:rPr>
      </w:pPr>
      <w:r w:rsidRPr="009B5BFF">
        <w:rPr>
          <w:rFonts w:ascii="Arial" w:eastAsia="Times New Roman" w:hAnsi="Arial" w:cs="Times New Roman"/>
          <w:lang w:eastAsia="fr-FR"/>
        </w:rPr>
        <w:t xml:space="preserve">Nous pensons que cela simplifierait les missions de tout le monde, moins d'agent à mobiliser en propreté urbaine, plus de camions pour ramasser les déchets, </w:t>
      </w:r>
      <w:proofErr w:type="spellStart"/>
      <w:r w:rsidRPr="009B5BFF">
        <w:rPr>
          <w:rFonts w:ascii="Arial" w:eastAsia="Times New Roman" w:hAnsi="Arial" w:cs="Times New Roman"/>
          <w:lang w:eastAsia="fr-FR"/>
        </w:rPr>
        <w:t>etc</w:t>
      </w:r>
      <w:proofErr w:type="spellEnd"/>
      <w:r w:rsidRPr="009B5BFF">
        <w:rPr>
          <w:rFonts w:ascii="Arial" w:eastAsia="Times New Roman" w:hAnsi="Arial" w:cs="Times New Roman"/>
          <w:lang w:eastAsia="fr-FR"/>
        </w:rPr>
        <w:t>...</w:t>
      </w:r>
    </w:p>
    <w:p w14:paraId="396A10B0" w14:textId="77777777" w:rsidR="00BF2A54" w:rsidRPr="009B5BFF" w:rsidRDefault="00BF2A54" w:rsidP="00BF2A54">
      <w:pPr>
        <w:rPr>
          <w:rFonts w:ascii="Arial" w:eastAsia="Times New Roman" w:hAnsi="Arial" w:cs="Times New Roman"/>
          <w:lang w:eastAsia="fr-FR"/>
        </w:rPr>
      </w:pPr>
    </w:p>
    <w:p w14:paraId="350EF852" w14:textId="77777777" w:rsidR="00BF2A54" w:rsidRPr="009B5BFF" w:rsidRDefault="00BF2A54" w:rsidP="00BF2A54">
      <w:pPr>
        <w:rPr>
          <w:rFonts w:ascii="Arial" w:eastAsia="Times New Roman" w:hAnsi="Arial" w:cs="Times New Roman"/>
          <w:lang w:eastAsia="fr-FR"/>
        </w:rPr>
      </w:pPr>
    </w:p>
    <w:p w14:paraId="380B1675" w14:textId="77777777" w:rsidR="00BF2A54" w:rsidRPr="009B5BFF" w:rsidRDefault="00BF2A54" w:rsidP="00BF2A54">
      <w:pPr>
        <w:rPr>
          <w:rFonts w:ascii="Arial" w:hAnsi="Arial" w:cs="Arial"/>
          <w:b/>
          <w:bCs/>
          <w:color w:val="4472C4" w:themeColor="accent1"/>
        </w:rPr>
      </w:pPr>
      <w:r w:rsidRPr="009B5BFF">
        <w:rPr>
          <w:rFonts w:ascii="Arial" w:hAnsi="Arial" w:cs="Arial"/>
          <w:b/>
          <w:bCs/>
          <w:color w:val="4472C4" w:themeColor="accent1"/>
        </w:rPr>
        <w:t>Avignon – 15/09/2021</w:t>
      </w:r>
    </w:p>
    <w:p w14:paraId="2D8025F5" w14:textId="77777777" w:rsidR="00BF2A54" w:rsidRPr="009B5BFF" w:rsidRDefault="00BF2A54" w:rsidP="00BF2A54">
      <w:pPr>
        <w:rPr>
          <w:rFonts w:ascii="Arial" w:hAnsi="Arial" w:cs="Arial"/>
          <w:b/>
          <w:bCs/>
          <w:color w:val="4472C4" w:themeColor="accent1"/>
        </w:rPr>
      </w:pPr>
      <w:r w:rsidRPr="009B5BFF">
        <w:rPr>
          <w:rFonts w:ascii="Arial" w:hAnsi="Arial" w:cs="Times New Roman"/>
          <w:lang w:eastAsia="fr-FR"/>
        </w:rPr>
        <w:t xml:space="preserve">Sur Avignon nous avons </w:t>
      </w:r>
      <w:proofErr w:type="gramStart"/>
      <w:r w:rsidRPr="009B5BFF">
        <w:rPr>
          <w:rFonts w:ascii="Arial" w:hAnsi="Arial" w:cs="Times New Roman"/>
          <w:lang w:eastAsia="fr-FR"/>
        </w:rPr>
        <w:t>pérenniser</w:t>
      </w:r>
      <w:proofErr w:type="gramEnd"/>
      <w:r w:rsidRPr="009B5BFF">
        <w:rPr>
          <w:rFonts w:ascii="Arial" w:hAnsi="Arial" w:cs="Times New Roman"/>
          <w:lang w:eastAsia="fr-FR"/>
        </w:rPr>
        <w:t xml:space="preserve"> cette pratique à la sortie du premier confinement.</w:t>
      </w:r>
    </w:p>
    <w:p w14:paraId="65AB2040" w14:textId="77777777" w:rsidR="00BF2A54" w:rsidRPr="009B5BFF" w:rsidRDefault="00BF2A54" w:rsidP="00BF2A54">
      <w:pPr>
        <w:rPr>
          <w:rFonts w:ascii="Arial" w:hAnsi="Arial" w:cs="Arial"/>
          <w:b/>
          <w:bCs/>
          <w:color w:val="4472C4" w:themeColor="accent1"/>
        </w:rPr>
      </w:pPr>
      <w:r w:rsidRPr="009B5BFF">
        <w:rPr>
          <w:rFonts w:ascii="Arial" w:hAnsi="Arial" w:cs="Times New Roman"/>
          <w:lang w:eastAsia="fr-FR"/>
        </w:rPr>
        <w:t>D’ailleurs le nouvel arrêté portant règlement des marchés (11 sur Avignon) mentionne les marchés « 0 » déchets (article 12).</w:t>
      </w:r>
    </w:p>
    <w:p w14:paraId="7D98F615" w14:textId="77777777" w:rsidR="00BF2A54" w:rsidRPr="009B5BFF" w:rsidRDefault="00BF2A54" w:rsidP="00BF2A54">
      <w:pPr>
        <w:rPr>
          <w:rFonts w:ascii="Arial" w:hAnsi="Arial" w:cs="Arial"/>
          <w:b/>
          <w:bCs/>
          <w:color w:val="4472C4" w:themeColor="accent1"/>
        </w:rPr>
      </w:pPr>
      <w:r w:rsidRPr="009B5BFF">
        <w:rPr>
          <w:rFonts w:ascii="Arial" w:hAnsi="Arial" w:cs="Times New Roman"/>
          <w:lang w:eastAsia="fr-FR"/>
        </w:rPr>
        <w:t>Dans les faits, sur le marché du centre-ville et les petits marchés nous n’avons pas de problèmes particuliers. Sur les gros marchés (+ 60 forains) nous avons certains commerçants qui soit utilisent les bacs roulants situés à proximité, soit déposent en périphérie d’Avignon. Mais dans les faits et au regard des volumes conséquents évacués précédemment, nous avons une très nette diminution (ils n’apportent quasiment plus de marchandises à la limite de la consommation) et par conséquent une amélioration de la qualité des produits sur nos marchés.</w:t>
      </w:r>
    </w:p>
    <w:p w14:paraId="2FF09CF7" w14:textId="589412A2" w:rsidR="00BF2A54" w:rsidRPr="009B5BFF" w:rsidRDefault="00BF2A54" w:rsidP="00BF2A54">
      <w:pPr>
        <w:rPr>
          <w:rFonts w:ascii="Arial" w:hAnsi="Arial" w:cs="Times New Roman"/>
          <w:lang w:eastAsia="fr-FR"/>
        </w:rPr>
      </w:pPr>
      <w:r w:rsidRPr="009B5BFF">
        <w:rPr>
          <w:rFonts w:ascii="Arial" w:hAnsi="Arial" w:cs="Times New Roman"/>
          <w:lang w:eastAsia="fr-FR"/>
        </w:rPr>
        <w:t>Les forains qui sont identifiés pour avoir déposé leurs déchets font l’objet d’une exclusion temporaire et en cas de récidive d’une exclusion définitive. Le syndicat des forains a menacé d’attaquer le règlement mais il ne l’a pas fait et la DDPP n’a pas fait de remarques sur ce changement de pratiques.</w:t>
      </w:r>
      <w:r w:rsidR="009B5BFF">
        <w:rPr>
          <w:rFonts w:ascii="Arial" w:hAnsi="Arial" w:cs="Times New Roman"/>
          <w:lang w:eastAsia="fr-FR"/>
        </w:rPr>
        <w:t xml:space="preserve"> </w:t>
      </w:r>
      <w:r w:rsidR="009B5BFF" w:rsidRPr="009B5BFF">
        <w:rPr>
          <w:rFonts w:ascii="Arial" w:hAnsi="Arial" w:cs="Times New Roman"/>
          <w:highlight w:val="yellow"/>
          <w:lang w:eastAsia="fr-FR"/>
        </w:rPr>
        <w:t>(Pièce jointe)</w:t>
      </w:r>
    </w:p>
    <w:p w14:paraId="67A47221" w14:textId="77777777" w:rsidR="00BF2A54" w:rsidRPr="009B5BFF" w:rsidRDefault="00BF2A54" w:rsidP="00BF2A54">
      <w:pPr>
        <w:rPr>
          <w:rFonts w:ascii="Arial" w:hAnsi="Arial" w:cs="Times New Roman"/>
          <w:lang w:eastAsia="fr-FR"/>
        </w:rPr>
      </w:pPr>
    </w:p>
    <w:p w14:paraId="08F52048" w14:textId="77777777" w:rsidR="00DB7F0D" w:rsidRDefault="00DB7F0D" w:rsidP="00BF2A54">
      <w:pPr>
        <w:rPr>
          <w:rFonts w:ascii="Arial" w:hAnsi="Arial" w:cs="Arial"/>
          <w:b/>
          <w:bCs/>
          <w:color w:val="4472C4" w:themeColor="accent1"/>
        </w:rPr>
      </w:pPr>
    </w:p>
    <w:p w14:paraId="7FB7D807" w14:textId="2C5B61E6" w:rsidR="00BF2A54" w:rsidRPr="009B5BFF" w:rsidRDefault="00BF2A54" w:rsidP="00BF2A54">
      <w:pPr>
        <w:rPr>
          <w:rFonts w:ascii="Arial" w:hAnsi="Arial" w:cs="Arial"/>
          <w:b/>
          <w:bCs/>
          <w:color w:val="4472C4" w:themeColor="accent1"/>
        </w:rPr>
      </w:pPr>
      <w:r w:rsidRPr="009B5BFF">
        <w:rPr>
          <w:rFonts w:ascii="Arial" w:hAnsi="Arial" w:cs="Arial"/>
          <w:b/>
          <w:bCs/>
          <w:color w:val="4472C4" w:themeColor="accent1"/>
        </w:rPr>
        <w:lastRenderedPageBreak/>
        <w:t>Antibes – 15/09/2021</w:t>
      </w:r>
    </w:p>
    <w:p w14:paraId="722BE190" w14:textId="77777777" w:rsidR="00BF2A54" w:rsidRPr="009B5BFF" w:rsidRDefault="00BF2A54" w:rsidP="00BF2A54">
      <w:pPr>
        <w:rPr>
          <w:rFonts w:ascii="Arial" w:eastAsia="Times New Roman" w:hAnsi="Arial" w:cs="Times New Roman"/>
          <w:lang w:eastAsia="fr-FR"/>
        </w:rPr>
      </w:pPr>
      <w:r w:rsidRPr="009B5BFF">
        <w:rPr>
          <w:rFonts w:ascii="Arial" w:eastAsia="Times New Roman" w:hAnsi="Arial" w:cs="Times New Roman"/>
          <w:lang w:eastAsia="fr-FR"/>
        </w:rPr>
        <w:t>Dans le prolongement des échanges, est-il possible de connaitre comment la glace pilée des pêcheurs sur les bancs d’étalage est gérée en fin de marché en période hivernale ?</w:t>
      </w:r>
    </w:p>
    <w:p w14:paraId="48C78C38" w14:textId="77777777" w:rsidR="00BF2A54" w:rsidRPr="009B5BFF" w:rsidRDefault="00BF2A54" w:rsidP="00BF2A54">
      <w:pPr>
        <w:rPr>
          <w:rFonts w:ascii="Arial" w:eastAsia="Times New Roman" w:hAnsi="Arial" w:cs="Times New Roman"/>
          <w:lang w:eastAsia="fr-FR"/>
        </w:rPr>
      </w:pPr>
    </w:p>
    <w:p w14:paraId="1941BACC" w14:textId="0B75D415" w:rsidR="00BF2A54" w:rsidRPr="009B5BFF" w:rsidRDefault="00BF2A54" w:rsidP="00BF2A54">
      <w:pPr>
        <w:rPr>
          <w:rFonts w:ascii="Arial" w:hAnsi="Arial" w:cs="Arial"/>
          <w:b/>
          <w:bCs/>
          <w:color w:val="4472C4" w:themeColor="accent1"/>
        </w:rPr>
      </w:pPr>
      <w:r w:rsidRPr="009B5BFF">
        <w:rPr>
          <w:rFonts w:ascii="Arial" w:hAnsi="Arial" w:cs="Arial"/>
          <w:b/>
          <w:bCs/>
          <w:color w:val="4472C4" w:themeColor="accent1"/>
        </w:rPr>
        <w:t>Clamart – 15/09/2021</w:t>
      </w:r>
    </w:p>
    <w:p w14:paraId="45F96FEC" w14:textId="1204F8EA" w:rsidR="00BF2A54" w:rsidRPr="009B5BFF" w:rsidRDefault="00BF2A54" w:rsidP="00BF2A54">
      <w:pPr>
        <w:rPr>
          <w:rFonts w:ascii="Arial" w:eastAsia="Times New Roman" w:hAnsi="Arial" w:cs="Times New Roman"/>
          <w:lang w:eastAsia="fr-FR"/>
        </w:rPr>
      </w:pPr>
      <w:r w:rsidRPr="009B5BFF">
        <w:rPr>
          <w:rFonts w:ascii="Arial" w:eastAsia="Times New Roman" w:hAnsi="Arial" w:cs="Times New Roman"/>
          <w:lang w:eastAsia="fr-FR"/>
        </w:rPr>
        <w:t>Suite à de lourds travaux de réhabilitation sur une de nos deux halls, nous avons opté pour un sol chauffant.</w:t>
      </w:r>
    </w:p>
    <w:p w14:paraId="2A5B2E1E" w14:textId="77777777" w:rsidR="00BF2A54" w:rsidRPr="009B5BFF" w:rsidRDefault="00BF2A54" w:rsidP="00BF2A54">
      <w:pPr>
        <w:rPr>
          <w:rFonts w:ascii="Arial" w:eastAsia="Times New Roman" w:hAnsi="Arial" w:cs="Times New Roman"/>
          <w:lang w:eastAsia="fr-FR"/>
        </w:rPr>
      </w:pPr>
    </w:p>
    <w:p w14:paraId="709DA792" w14:textId="48AF04BB" w:rsidR="00A16CB4" w:rsidRDefault="00A16CB4" w:rsidP="00A16CB4">
      <w:pPr>
        <w:rPr>
          <w:rFonts w:ascii="Arial" w:hAnsi="Arial" w:cs="Arial"/>
          <w:b/>
          <w:bCs/>
          <w:color w:val="4472C4" w:themeColor="accent1"/>
        </w:rPr>
      </w:pPr>
      <w:r>
        <w:rPr>
          <w:rFonts w:ascii="Arial" w:hAnsi="Arial" w:cs="Arial"/>
          <w:b/>
          <w:bCs/>
          <w:color w:val="4472C4" w:themeColor="accent1"/>
        </w:rPr>
        <w:t>Arras</w:t>
      </w:r>
      <w:r w:rsidRPr="009B5BFF">
        <w:rPr>
          <w:rFonts w:ascii="Arial" w:hAnsi="Arial" w:cs="Arial"/>
          <w:b/>
          <w:bCs/>
          <w:color w:val="4472C4" w:themeColor="accent1"/>
        </w:rPr>
        <w:t xml:space="preserve"> – </w:t>
      </w:r>
      <w:r>
        <w:rPr>
          <w:rFonts w:ascii="Arial" w:hAnsi="Arial" w:cs="Arial"/>
          <w:b/>
          <w:bCs/>
          <w:color w:val="4472C4" w:themeColor="accent1"/>
        </w:rPr>
        <w:t>13/01/2022</w:t>
      </w:r>
    </w:p>
    <w:p w14:paraId="19DA77EE" w14:textId="77777777" w:rsidR="00A16CB4" w:rsidRDefault="00A16CB4" w:rsidP="00A16CB4">
      <w:pPr>
        <w:rPr>
          <w:rFonts w:ascii="Arial" w:hAnsi="Arial" w:cs="Arial"/>
          <w:b/>
          <w:bCs/>
          <w:color w:val="4472C4" w:themeColor="accent1"/>
        </w:rPr>
      </w:pPr>
      <w:r w:rsidRPr="00A16CB4">
        <w:rPr>
          <w:rFonts w:ascii="Arial" w:hAnsi="Arial" w:cs="Arial"/>
          <w:lang w:eastAsia="fr-FR"/>
        </w:rPr>
        <w:t>Pourriez-vous m’indiquer vos pratiques relatives à la gestion des déchets des commerçants des marchés de plein air.</w:t>
      </w:r>
    </w:p>
    <w:p w14:paraId="6049F11D" w14:textId="77777777" w:rsidR="00A16CB4" w:rsidRDefault="00A16CB4" w:rsidP="00A16CB4">
      <w:pPr>
        <w:rPr>
          <w:rFonts w:ascii="Arial" w:hAnsi="Arial" w:cs="Arial"/>
          <w:b/>
          <w:bCs/>
          <w:color w:val="4472C4" w:themeColor="accent1"/>
        </w:rPr>
      </w:pPr>
      <w:r w:rsidRPr="00A16CB4">
        <w:rPr>
          <w:rFonts w:ascii="Arial" w:hAnsi="Arial" w:cs="Arial"/>
          <w:lang w:eastAsia="fr-FR"/>
        </w:rPr>
        <w:t>A Arras nous mettons à disposition des poubelles uniquement pour les poissonniers et les bouchers.</w:t>
      </w:r>
    </w:p>
    <w:p w14:paraId="571585CC" w14:textId="77777777" w:rsidR="00A16CB4" w:rsidRDefault="00A16CB4" w:rsidP="00A16CB4">
      <w:pPr>
        <w:rPr>
          <w:rFonts w:ascii="Arial" w:hAnsi="Arial" w:cs="Arial"/>
          <w:b/>
          <w:bCs/>
          <w:color w:val="4472C4" w:themeColor="accent1"/>
        </w:rPr>
      </w:pPr>
      <w:r w:rsidRPr="00A16CB4">
        <w:rPr>
          <w:rFonts w:ascii="Arial" w:hAnsi="Arial" w:cs="Arial"/>
          <w:lang w:eastAsia="fr-FR"/>
        </w:rPr>
        <w:t>Est-ce une obligation réglementaire ?</w:t>
      </w:r>
    </w:p>
    <w:p w14:paraId="2A20689D" w14:textId="6FBABAEC" w:rsidR="00A16CB4" w:rsidRPr="00A16CB4" w:rsidRDefault="00A16CB4" w:rsidP="00A16CB4">
      <w:pPr>
        <w:rPr>
          <w:rFonts w:ascii="Arial" w:hAnsi="Arial" w:cs="Arial"/>
          <w:b/>
          <w:bCs/>
          <w:color w:val="4472C4" w:themeColor="accent1"/>
        </w:rPr>
      </w:pPr>
      <w:r w:rsidRPr="00A16CB4">
        <w:rPr>
          <w:rFonts w:ascii="Arial" w:hAnsi="Arial" w:cs="Arial"/>
          <w:lang w:eastAsia="fr-FR"/>
        </w:rPr>
        <w:t>Avez-vous des exemples d’organisation ou les commerçants gèrent complétement leurs déchets.</w:t>
      </w:r>
    </w:p>
    <w:p w14:paraId="2ABB396D" w14:textId="77777777" w:rsidR="00BF2A54" w:rsidRPr="009B5BFF" w:rsidRDefault="00BF2A54" w:rsidP="00BF2A54">
      <w:pPr>
        <w:rPr>
          <w:rFonts w:ascii="Arial" w:hAnsi="Arial" w:cs="Arial"/>
          <w:b/>
          <w:bCs/>
          <w:color w:val="4472C4" w:themeColor="accent1"/>
        </w:rPr>
      </w:pPr>
    </w:p>
    <w:p w14:paraId="70FED9CF" w14:textId="77777777" w:rsidR="00A16CB4" w:rsidRDefault="00A16CB4" w:rsidP="00A16CB4">
      <w:pPr>
        <w:rPr>
          <w:rFonts w:ascii="Arial" w:hAnsi="Arial" w:cs="Arial"/>
          <w:b/>
          <w:bCs/>
          <w:color w:val="4472C4" w:themeColor="accent1"/>
        </w:rPr>
      </w:pPr>
      <w:r>
        <w:rPr>
          <w:rFonts w:ascii="Arial" w:hAnsi="Arial" w:cs="Arial"/>
          <w:b/>
          <w:bCs/>
          <w:color w:val="4472C4" w:themeColor="accent1"/>
        </w:rPr>
        <w:t>Valence</w:t>
      </w:r>
      <w:r w:rsidRPr="009B5BFF">
        <w:rPr>
          <w:rFonts w:ascii="Arial" w:hAnsi="Arial" w:cs="Arial"/>
          <w:b/>
          <w:bCs/>
          <w:color w:val="4472C4" w:themeColor="accent1"/>
        </w:rPr>
        <w:t xml:space="preserve"> – </w:t>
      </w:r>
      <w:r>
        <w:rPr>
          <w:rFonts w:ascii="Arial" w:hAnsi="Arial" w:cs="Arial"/>
          <w:b/>
          <w:bCs/>
          <w:color w:val="4472C4" w:themeColor="accent1"/>
        </w:rPr>
        <w:t>13/01/2022</w:t>
      </w:r>
    </w:p>
    <w:p w14:paraId="30C730DB" w14:textId="77777777" w:rsidR="00A16CB4" w:rsidRDefault="00A16CB4" w:rsidP="00A16CB4">
      <w:pPr>
        <w:rPr>
          <w:rFonts w:ascii="Arial" w:hAnsi="Arial" w:cs="Arial"/>
          <w:b/>
          <w:bCs/>
          <w:color w:val="4472C4" w:themeColor="accent1"/>
        </w:rPr>
      </w:pPr>
      <w:r w:rsidRPr="00A16CB4">
        <w:rPr>
          <w:rFonts w:ascii="Arial" w:hAnsi="Arial" w:cs="Arial"/>
          <w:lang w:eastAsia="fr-FR"/>
        </w:rPr>
        <w:t>Sur Valence la plupart des marchés sont autonome, les commerçants doivent repartir avec leurs déchets et se débrouiller pour le traitement.</w:t>
      </w:r>
    </w:p>
    <w:p w14:paraId="6F52D83D" w14:textId="77777777" w:rsidR="00A16CB4" w:rsidRDefault="00A16CB4" w:rsidP="00A16CB4">
      <w:pPr>
        <w:rPr>
          <w:rFonts w:ascii="Arial" w:hAnsi="Arial" w:cs="Arial"/>
          <w:b/>
          <w:bCs/>
          <w:color w:val="4472C4" w:themeColor="accent1"/>
        </w:rPr>
      </w:pPr>
      <w:r w:rsidRPr="00A16CB4">
        <w:rPr>
          <w:rFonts w:ascii="Arial" w:hAnsi="Arial" w:cs="Arial"/>
          <w:lang w:eastAsia="fr-FR"/>
        </w:rPr>
        <w:t xml:space="preserve">Sauf sur 3 marchés sur lesquels nous sommes en train de mettre en place </w:t>
      </w:r>
      <w:proofErr w:type="gramStart"/>
      <w:r w:rsidRPr="00A16CB4">
        <w:rPr>
          <w:rFonts w:ascii="Arial" w:hAnsi="Arial" w:cs="Arial"/>
          <w:lang w:eastAsia="fr-FR"/>
        </w:rPr>
        <w:t>le</w:t>
      </w:r>
      <w:proofErr w:type="gramEnd"/>
      <w:r w:rsidRPr="00A16CB4">
        <w:rPr>
          <w:rFonts w:ascii="Arial" w:hAnsi="Arial" w:cs="Arial"/>
          <w:lang w:eastAsia="fr-FR"/>
        </w:rPr>
        <w:t xml:space="preserve"> zéro déchets.</w:t>
      </w:r>
    </w:p>
    <w:p w14:paraId="76854132" w14:textId="77777777" w:rsidR="00A16CB4" w:rsidRDefault="00A16CB4" w:rsidP="00A16CB4">
      <w:pPr>
        <w:rPr>
          <w:rFonts w:ascii="Arial" w:hAnsi="Arial" w:cs="Arial"/>
          <w:b/>
          <w:bCs/>
          <w:color w:val="4472C4" w:themeColor="accent1"/>
        </w:rPr>
      </w:pPr>
      <w:r w:rsidRPr="00A16CB4">
        <w:rPr>
          <w:rFonts w:ascii="Arial" w:hAnsi="Arial" w:cs="Arial"/>
          <w:lang w:eastAsia="fr-FR"/>
        </w:rPr>
        <w:t>Nous avons demandé à notre prestataire de collecte de prévoir de mettre une benne de collecte OM à disposition des commerçants non sédentaires sur un site que nous lui indiquerons.</w:t>
      </w:r>
    </w:p>
    <w:p w14:paraId="7CD30E8B" w14:textId="77777777" w:rsidR="00A16CB4" w:rsidRDefault="00A16CB4" w:rsidP="00A16CB4">
      <w:pPr>
        <w:rPr>
          <w:rFonts w:ascii="Arial" w:hAnsi="Arial" w:cs="Arial"/>
          <w:b/>
          <w:bCs/>
          <w:color w:val="4472C4" w:themeColor="accent1"/>
        </w:rPr>
      </w:pPr>
      <w:r w:rsidRPr="00A16CB4">
        <w:rPr>
          <w:rFonts w:ascii="Arial" w:hAnsi="Arial" w:cs="Arial"/>
          <w:lang w:eastAsia="fr-FR"/>
        </w:rPr>
        <w:t>Le prestataire passera des contrats privés avec les commerçants pour leur facturer le traitement.</w:t>
      </w:r>
    </w:p>
    <w:p w14:paraId="48A0EE35" w14:textId="47E1F603" w:rsidR="00A16CB4" w:rsidRPr="00A16CB4" w:rsidRDefault="00A16CB4" w:rsidP="00A16CB4">
      <w:pPr>
        <w:rPr>
          <w:rFonts w:ascii="Arial" w:hAnsi="Arial" w:cs="Arial"/>
          <w:b/>
          <w:bCs/>
          <w:color w:val="4472C4" w:themeColor="accent1"/>
        </w:rPr>
      </w:pPr>
      <w:r w:rsidRPr="00A16CB4">
        <w:rPr>
          <w:rFonts w:ascii="Arial" w:hAnsi="Arial" w:cs="Arial"/>
          <w:lang w:eastAsia="fr-FR"/>
        </w:rPr>
        <w:t>Vous souhaitant bonne réception et restant à votre disposition.</w:t>
      </w:r>
    </w:p>
    <w:p w14:paraId="3CC2891F" w14:textId="77777777" w:rsidR="00BF2A54" w:rsidRPr="009B5BFF" w:rsidRDefault="00BF2A54" w:rsidP="00BF2A54">
      <w:pPr>
        <w:rPr>
          <w:rFonts w:ascii="Arial" w:eastAsia="Times New Roman" w:hAnsi="Arial" w:cs="Times New Roman"/>
          <w:lang w:eastAsia="fr-FR"/>
        </w:rPr>
      </w:pPr>
    </w:p>
    <w:p w14:paraId="4E19B8FB" w14:textId="77777777" w:rsidR="00133C33" w:rsidRPr="009B5BFF" w:rsidRDefault="00133C33" w:rsidP="00133C33">
      <w:pPr>
        <w:rPr>
          <w:rFonts w:ascii="Arial" w:hAnsi="Arial" w:cs="Arial"/>
          <w:b/>
          <w:bCs/>
          <w:color w:val="FF0000"/>
        </w:rPr>
      </w:pPr>
      <w:r>
        <w:rPr>
          <w:rFonts w:ascii="Arial" w:hAnsi="Arial" w:cs="Arial"/>
          <w:b/>
          <w:bCs/>
          <w:color w:val="FF0000"/>
        </w:rPr>
        <w:t xml:space="preserve">2. Fournitures </w:t>
      </w:r>
      <w:proofErr w:type="spellStart"/>
      <w:r>
        <w:rPr>
          <w:rFonts w:ascii="Arial" w:hAnsi="Arial" w:cs="Arial"/>
          <w:b/>
          <w:bCs/>
          <w:color w:val="FF0000"/>
        </w:rPr>
        <w:t>antitag</w:t>
      </w:r>
      <w:proofErr w:type="spellEnd"/>
      <w:r>
        <w:rPr>
          <w:rFonts w:ascii="Arial" w:hAnsi="Arial" w:cs="Arial"/>
          <w:b/>
          <w:bCs/>
          <w:color w:val="FF0000"/>
        </w:rPr>
        <w:t xml:space="preserve"> </w:t>
      </w:r>
    </w:p>
    <w:p w14:paraId="61F517C0" w14:textId="77777777" w:rsidR="004C44F9" w:rsidRPr="009B5BFF" w:rsidRDefault="004C44F9" w:rsidP="004C44F9">
      <w:pPr>
        <w:shd w:val="clear" w:color="auto" w:fill="FFFFFF"/>
        <w:rPr>
          <w:rFonts w:ascii="Arial" w:eastAsia="Times New Roman" w:hAnsi="Arial" w:cs="Arial"/>
          <w:color w:val="222222"/>
          <w:lang w:eastAsia="fr-FR"/>
        </w:rPr>
      </w:pPr>
    </w:p>
    <w:p w14:paraId="11FDF6FF" w14:textId="77777777" w:rsidR="00133C33" w:rsidRDefault="00133C33" w:rsidP="00133C33">
      <w:pPr>
        <w:rPr>
          <w:rFonts w:ascii="Arial" w:hAnsi="Arial" w:cs="Arial"/>
          <w:b/>
          <w:bCs/>
          <w:color w:val="4472C4" w:themeColor="accent1"/>
        </w:rPr>
      </w:pPr>
      <w:r>
        <w:rPr>
          <w:rFonts w:ascii="Arial" w:hAnsi="Arial" w:cs="Arial"/>
          <w:b/>
          <w:bCs/>
          <w:color w:val="4472C4" w:themeColor="accent1"/>
        </w:rPr>
        <w:t>Grenoble</w:t>
      </w:r>
      <w:r w:rsidRPr="009B5BFF">
        <w:rPr>
          <w:rFonts w:ascii="Arial" w:hAnsi="Arial" w:cs="Arial"/>
          <w:b/>
          <w:bCs/>
          <w:color w:val="4472C4" w:themeColor="accent1"/>
        </w:rPr>
        <w:t xml:space="preserve"> – </w:t>
      </w:r>
      <w:r>
        <w:rPr>
          <w:rFonts w:ascii="Arial" w:hAnsi="Arial" w:cs="Arial"/>
          <w:b/>
          <w:bCs/>
          <w:color w:val="4472C4" w:themeColor="accent1"/>
        </w:rPr>
        <w:t>07/02/2022</w:t>
      </w:r>
    </w:p>
    <w:p w14:paraId="6684F52A" w14:textId="77777777" w:rsidR="00133C33" w:rsidRDefault="00133C33" w:rsidP="00133C33">
      <w:pPr>
        <w:rPr>
          <w:rFonts w:ascii="Arial" w:hAnsi="Arial" w:cs="Arial"/>
          <w:b/>
          <w:bCs/>
          <w:color w:val="4472C4" w:themeColor="accent1"/>
        </w:rPr>
      </w:pPr>
      <w:r w:rsidRPr="00133C33">
        <w:rPr>
          <w:rFonts w:ascii="Arial" w:hAnsi="Arial" w:cs="Arial"/>
          <w:lang w:eastAsia="fr-FR"/>
        </w:rPr>
        <w:t xml:space="preserve">Nous souhaiterions élaborer un marché public de fournitures de produits anti-tags : peinture blanche, colorants, teintes, </w:t>
      </w:r>
      <w:proofErr w:type="spellStart"/>
      <w:r w:rsidRPr="00133C33">
        <w:rPr>
          <w:rFonts w:ascii="Arial" w:hAnsi="Arial" w:cs="Arial"/>
          <w:lang w:eastAsia="fr-FR"/>
        </w:rPr>
        <w:t>archifine</w:t>
      </w:r>
      <w:proofErr w:type="spellEnd"/>
      <w:r w:rsidRPr="00133C33">
        <w:rPr>
          <w:rFonts w:ascii="Arial" w:hAnsi="Arial" w:cs="Arial"/>
          <w:lang w:eastAsia="fr-FR"/>
        </w:rPr>
        <w:t>, décapants…</w:t>
      </w:r>
    </w:p>
    <w:p w14:paraId="38E1E90E" w14:textId="77777777" w:rsidR="00133C33" w:rsidRDefault="00133C33" w:rsidP="00133C33">
      <w:pPr>
        <w:rPr>
          <w:rFonts w:ascii="Arial" w:hAnsi="Arial" w:cs="Arial"/>
          <w:b/>
          <w:bCs/>
          <w:color w:val="4472C4" w:themeColor="accent1"/>
        </w:rPr>
      </w:pPr>
      <w:r w:rsidRPr="00133C33">
        <w:rPr>
          <w:rFonts w:ascii="Arial" w:hAnsi="Arial" w:cs="Arial"/>
          <w:lang w:eastAsia="fr-FR"/>
        </w:rPr>
        <w:t>Auriez-vous déjà lancé ce type de marché ?</w:t>
      </w:r>
    </w:p>
    <w:p w14:paraId="2D553762" w14:textId="4DB68711" w:rsidR="00133C33" w:rsidRPr="00133C33" w:rsidRDefault="00133C33" w:rsidP="00133C33">
      <w:pPr>
        <w:rPr>
          <w:rFonts w:ascii="Arial" w:hAnsi="Arial" w:cs="Arial"/>
          <w:b/>
          <w:bCs/>
          <w:color w:val="4472C4" w:themeColor="accent1"/>
        </w:rPr>
      </w:pPr>
      <w:r w:rsidRPr="00133C33">
        <w:rPr>
          <w:rFonts w:ascii="Arial" w:hAnsi="Arial" w:cs="Arial"/>
          <w:lang w:eastAsia="fr-FR"/>
        </w:rPr>
        <w:t>Pourriez-vous nous transmettre les différentes pièces de votre marché ?</w:t>
      </w:r>
    </w:p>
    <w:p w14:paraId="129CFB0B" w14:textId="77777777" w:rsidR="004C44F9" w:rsidRDefault="004C44F9">
      <w:pPr>
        <w:rPr>
          <w:rFonts w:ascii="Arial" w:hAnsi="Arial"/>
          <w:b/>
          <w:bCs/>
          <w:color w:val="4472C4" w:themeColor="accent1"/>
        </w:rPr>
      </w:pPr>
    </w:p>
    <w:p w14:paraId="3EBF5EA7" w14:textId="77777777" w:rsidR="00133C33" w:rsidRDefault="00133C33" w:rsidP="00133C33">
      <w:pPr>
        <w:rPr>
          <w:rFonts w:ascii="Arial" w:hAnsi="Arial" w:cs="Arial"/>
          <w:b/>
          <w:bCs/>
          <w:color w:val="4472C4" w:themeColor="accent1"/>
        </w:rPr>
      </w:pPr>
      <w:r>
        <w:rPr>
          <w:rFonts w:ascii="Arial" w:hAnsi="Arial" w:cs="Arial"/>
          <w:b/>
          <w:bCs/>
          <w:color w:val="4472C4" w:themeColor="accent1"/>
        </w:rPr>
        <w:t>Nantes</w:t>
      </w:r>
      <w:r w:rsidRPr="009B5BFF">
        <w:rPr>
          <w:rFonts w:ascii="Arial" w:hAnsi="Arial" w:cs="Arial"/>
          <w:b/>
          <w:bCs/>
          <w:color w:val="4472C4" w:themeColor="accent1"/>
        </w:rPr>
        <w:t xml:space="preserve"> – </w:t>
      </w:r>
      <w:r>
        <w:rPr>
          <w:rFonts w:ascii="Arial" w:hAnsi="Arial" w:cs="Arial"/>
          <w:b/>
          <w:bCs/>
          <w:color w:val="4472C4" w:themeColor="accent1"/>
        </w:rPr>
        <w:t>07/02/2022</w:t>
      </w:r>
    </w:p>
    <w:p w14:paraId="438BEB0C" w14:textId="77777777" w:rsidR="00133C33" w:rsidRDefault="00133C33" w:rsidP="00133C33">
      <w:pPr>
        <w:rPr>
          <w:rFonts w:ascii="Arial" w:hAnsi="Arial" w:cs="Arial"/>
          <w:b/>
          <w:bCs/>
          <w:color w:val="4472C4" w:themeColor="accent1"/>
        </w:rPr>
      </w:pPr>
      <w:r w:rsidRPr="00133C33">
        <w:rPr>
          <w:rFonts w:ascii="Arial" w:hAnsi="Arial" w:cs="Arial"/>
          <w:color w:val="000000"/>
          <w:lang w:eastAsia="fr-FR"/>
        </w:rPr>
        <w:t>J'ai déjà élaboré ce type de marché de produits liés au nettoyage des graffiti pour le compte de Nantes Métropole.</w:t>
      </w:r>
    </w:p>
    <w:p w14:paraId="62A02266" w14:textId="69C4F10A" w:rsidR="00133C33" w:rsidRPr="00133C33" w:rsidRDefault="00133C33" w:rsidP="00133C33">
      <w:pPr>
        <w:rPr>
          <w:rFonts w:ascii="Arial" w:hAnsi="Arial" w:cs="Arial"/>
          <w:b/>
          <w:bCs/>
          <w:color w:val="4472C4" w:themeColor="accent1"/>
        </w:rPr>
      </w:pPr>
      <w:r w:rsidRPr="00133C33">
        <w:rPr>
          <w:rFonts w:ascii="Arial" w:hAnsi="Arial" w:cs="Arial"/>
          <w:color w:val="000000"/>
          <w:lang w:eastAsia="fr-FR"/>
        </w:rPr>
        <w:t>Il est préférable de créer un marché avec plusieurs lots car les différents produits utilisés par les équipes de nettoyage sont liés à des familles de fournisseurs bien distincts. J'avais ainsi créé un lot peinture et produits dérivés et un lot produits chimiques à usage industriel. Pour l'</w:t>
      </w:r>
      <w:proofErr w:type="spellStart"/>
      <w:r w:rsidRPr="00133C33">
        <w:rPr>
          <w:rFonts w:ascii="Arial" w:hAnsi="Arial" w:cs="Arial"/>
          <w:color w:val="000000"/>
          <w:lang w:eastAsia="fr-FR"/>
        </w:rPr>
        <w:t>archifine</w:t>
      </w:r>
      <w:proofErr w:type="spellEnd"/>
      <w:r w:rsidRPr="00133C33">
        <w:rPr>
          <w:rFonts w:ascii="Arial" w:hAnsi="Arial" w:cs="Arial"/>
          <w:color w:val="000000"/>
          <w:lang w:eastAsia="fr-FR"/>
        </w:rPr>
        <w:t>, comme ce produit est lié à un fournisseur unique, j'ai simplement fait une demande de devis auprès de ce fournisseur. En effet, comme je disposais de capacités de stockage, je n'effectuais qu'une commande annuelle ce qui me permettait d'avoir des prix très compétitifs.</w:t>
      </w:r>
    </w:p>
    <w:p w14:paraId="374BBD8F" w14:textId="77777777" w:rsidR="00133C33" w:rsidRDefault="00133C33">
      <w:pPr>
        <w:rPr>
          <w:rFonts w:ascii="Arial" w:hAnsi="Arial"/>
          <w:b/>
          <w:bCs/>
          <w:color w:val="4472C4" w:themeColor="accent1"/>
        </w:rPr>
      </w:pPr>
    </w:p>
    <w:p w14:paraId="7CF200DA" w14:textId="77777777" w:rsidR="00016E87" w:rsidRDefault="00016E87">
      <w:pPr>
        <w:rPr>
          <w:rFonts w:ascii="Arial" w:hAnsi="Arial"/>
          <w:b/>
          <w:bCs/>
          <w:color w:val="4472C4" w:themeColor="accent1"/>
        </w:rPr>
      </w:pPr>
    </w:p>
    <w:p w14:paraId="6B17A70D" w14:textId="77777777" w:rsidR="00016E87" w:rsidRDefault="00016E87">
      <w:pPr>
        <w:rPr>
          <w:rFonts w:ascii="Arial" w:hAnsi="Arial"/>
          <w:b/>
          <w:bCs/>
          <w:color w:val="4472C4" w:themeColor="accent1"/>
        </w:rPr>
      </w:pPr>
    </w:p>
    <w:p w14:paraId="481D503F" w14:textId="77777777" w:rsidR="00016E87" w:rsidRDefault="00016E87" w:rsidP="00016E87">
      <w:pPr>
        <w:rPr>
          <w:rFonts w:ascii="Arial" w:hAnsi="Arial" w:cs="Arial"/>
          <w:b/>
          <w:bCs/>
          <w:color w:val="FF0000"/>
        </w:rPr>
      </w:pPr>
      <w:r>
        <w:rPr>
          <w:rFonts w:ascii="Arial" w:hAnsi="Arial" w:cs="Arial"/>
          <w:b/>
          <w:bCs/>
          <w:color w:val="FF0000"/>
        </w:rPr>
        <w:t>3. Lutte contre les nuisibles</w:t>
      </w:r>
    </w:p>
    <w:p w14:paraId="357F35AA" w14:textId="77777777" w:rsidR="00016E87" w:rsidRDefault="00016E87" w:rsidP="00016E87">
      <w:pPr>
        <w:rPr>
          <w:rFonts w:ascii="Arial" w:hAnsi="Arial" w:cs="Arial"/>
          <w:b/>
          <w:bCs/>
          <w:color w:val="FF0000"/>
        </w:rPr>
      </w:pPr>
    </w:p>
    <w:p w14:paraId="04DA342F" w14:textId="77777777" w:rsidR="00016E87" w:rsidRDefault="00016E87" w:rsidP="00016E87">
      <w:pPr>
        <w:rPr>
          <w:rFonts w:ascii="Arial" w:hAnsi="Arial" w:cs="Arial"/>
          <w:b/>
          <w:bCs/>
          <w:color w:val="4472C4" w:themeColor="accent1"/>
        </w:rPr>
      </w:pPr>
      <w:r>
        <w:rPr>
          <w:rFonts w:ascii="Arial" w:hAnsi="Arial" w:cs="Arial"/>
          <w:b/>
          <w:bCs/>
          <w:color w:val="4472C4" w:themeColor="accent1"/>
        </w:rPr>
        <w:t>Paris la Défense</w:t>
      </w:r>
      <w:r w:rsidRPr="009B5BFF">
        <w:rPr>
          <w:rFonts w:ascii="Arial" w:hAnsi="Arial" w:cs="Arial"/>
          <w:b/>
          <w:bCs/>
          <w:color w:val="4472C4" w:themeColor="accent1"/>
        </w:rPr>
        <w:t xml:space="preserve"> – </w:t>
      </w:r>
      <w:r>
        <w:rPr>
          <w:rFonts w:ascii="Arial" w:hAnsi="Arial" w:cs="Arial"/>
          <w:b/>
          <w:bCs/>
          <w:color w:val="4472C4" w:themeColor="accent1"/>
        </w:rPr>
        <w:t>16/03/2022</w:t>
      </w:r>
    </w:p>
    <w:p w14:paraId="4038EF51" w14:textId="77777777" w:rsidR="00016E87" w:rsidRDefault="00016E87" w:rsidP="00016E87">
      <w:pPr>
        <w:rPr>
          <w:rFonts w:ascii="Arial" w:hAnsi="Arial" w:cs="Arial"/>
          <w:b/>
          <w:bCs/>
          <w:color w:val="4472C4" w:themeColor="accent1"/>
        </w:rPr>
      </w:pPr>
      <w:r w:rsidRPr="00016E87">
        <w:rPr>
          <w:rFonts w:ascii="Arial" w:hAnsi="Arial" w:cs="Arial"/>
          <w:lang w:eastAsia="fr-FR"/>
        </w:rPr>
        <w:t>Nous sommes en train d’élaborer un marché de lutte contre les nuisibles pour notre espace public (espaces piétons, espaces verts, voies couvertes, zone avec des dépôts sauvages), des galeries techniques et des locaux (bureaux, coin cuisine, archives, ateliers).</w:t>
      </w:r>
    </w:p>
    <w:p w14:paraId="6E7202D6" w14:textId="77777777" w:rsidR="00016E87" w:rsidRDefault="00016E87" w:rsidP="00016E87">
      <w:pPr>
        <w:rPr>
          <w:rFonts w:ascii="Arial" w:hAnsi="Arial" w:cs="Arial"/>
          <w:b/>
          <w:bCs/>
          <w:color w:val="4472C4" w:themeColor="accent1"/>
        </w:rPr>
      </w:pPr>
      <w:r w:rsidRPr="00016E87">
        <w:rPr>
          <w:rFonts w:ascii="Arial" w:hAnsi="Arial" w:cs="Arial"/>
          <w:lang w:eastAsia="fr-FR"/>
        </w:rPr>
        <w:t>Le marché prévoit des prestations de dératisation au forfait pour l’ensemble de notre périmètre et des compléments au BPU :</w:t>
      </w:r>
    </w:p>
    <w:p w14:paraId="04B4705D" w14:textId="61F2D042" w:rsidR="00016E87" w:rsidRPr="00016E87" w:rsidRDefault="00016E87" w:rsidP="00016E87">
      <w:pPr>
        <w:pStyle w:val="Paragraphedeliste"/>
        <w:numPr>
          <w:ilvl w:val="0"/>
          <w:numId w:val="6"/>
        </w:numPr>
        <w:rPr>
          <w:rFonts w:ascii="Arial" w:hAnsi="Arial" w:cs="Arial"/>
          <w:b/>
          <w:bCs/>
          <w:color w:val="4472C4" w:themeColor="accent1"/>
        </w:rPr>
      </w:pPr>
      <w:r w:rsidRPr="00016E87">
        <w:rPr>
          <w:rFonts w:ascii="Arial" w:eastAsia="Times New Roman" w:hAnsi="Arial" w:cs="Arial"/>
          <w:lang w:eastAsia="fr-FR"/>
        </w:rPr>
        <w:t>En cas d’infestations de rats</w:t>
      </w:r>
    </w:p>
    <w:p w14:paraId="5C865457" w14:textId="77777777" w:rsidR="00016E87" w:rsidRPr="00016E87" w:rsidRDefault="00016E87" w:rsidP="00016E87">
      <w:pPr>
        <w:pStyle w:val="Paragraphedeliste"/>
        <w:numPr>
          <w:ilvl w:val="0"/>
          <w:numId w:val="6"/>
        </w:numPr>
        <w:rPr>
          <w:rFonts w:ascii="Arial" w:hAnsi="Arial" w:cs="Arial"/>
          <w:b/>
          <w:bCs/>
          <w:color w:val="4472C4" w:themeColor="accent1"/>
        </w:rPr>
      </w:pPr>
      <w:r w:rsidRPr="00016E87">
        <w:rPr>
          <w:rFonts w:ascii="Arial" w:eastAsia="Times New Roman" w:hAnsi="Arial" w:cs="Arial"/>
          <w:lang w:eastAsia="fr-FR"/>
        </w:rPr>
        <w:t>Nids de frelons, guêpes ou abeilles</w:t>
      </w:r>
    </w:p>
    <w:p w14:paraId="67EC660F" w14:textId="77777777" w:rsidR="00016E87" w:rsidRPr="00016E87" w:rsidRDefault="00016E87" w:rsidP="00016E87">
      <w:pPr>
        <w:pStyle w:val="Paragraphedeliste"/>
        <w:numPr>
          <w:ilvl w:val="0"/>
          <w:numId w:val="6"/>
        </w:numPr>
        <w:rPr>
          <w:rFonts w:ascii="Arial" w:hAnsi="Arial" w:cs="Arial"/>
          <w:b/>
          <w:bCs/>
          <w:color w:val="4472C4" w:themeColor="accent1"/>
        </w:rPr>
      </w:pPr>
      <w:r w:rsidRPr="00016E87">
        <w:rPr>
          <w:rFonts w:ascii="Arial" w:eastAsia="Times New Roman" w:hAnsi="Arial" w:cs="Arial"/>
          <w:lang w:eastAsia="fr-FR"/>
        </w:rPr>
        <w:t>Présence d’autres nuisibles, notamment pour les locaux</w:t>
      </w:r>
    </w:p>
    <w:p w14:paraId="16FEE0EB" w14:textId="73144329" w:rsidR="00016E87" w:rsidRDefault="00016E87" w:rsidP="00016E87">
      <w:pPr>
        <w:rPr>
          <w:rFonts w:ascii="Arial" w:hAnsi="Arial" w:cs="Arial"/>
          <w:lang w:eastAsia="fr-FR"/>
        </w:rPr>
      </w:pPr>
      <w:r w:rsidRPr="00016E87">
        <w:rPr>
          <w:rFonts w:ascii="Arial" w:hAnsi="Arial" w:cs="Arial"/>
          <w:lang w:eastAsia="fr-FR"/>
        </w:rPr>
        <w:t>Auriez-vous des marchés à me communiquer à ce sujet, CCTP et BPU ?</w:t>
      </w:r>
    </w:p>
    <w:p w14:paraId="14E3F69D" w14:textId="77777777" w:rsidR="00016E87" w:rsidRDefault="00016E87" w:rsidP="00016E87">
      <w:pPr>
        <w:rPr>
          <w:rFonts w:ascii="Arial" w:hAnsi="Arial" w:cs="Arial"/>
          <w:lang w:eastAsia="fr-FR"/>
        </w:rPr>
      </w:pPr>
    </w:p>
    <w:p w14:paraId="0878B4D6" w14:textId="77777777" w:rsidR="00016E87" w:rsidRPr="00016E87" w:rsidRDefault="00016E87" w:rsidP="00016E87">
      <w:pPr>
        <w:rPr>
          <w:rFonts w:ascii="Arial" w:hAnsi="Arial" w:cs="Arial"/>
          <w:b/>
          <w:bCs/>
          <w:color w:val="4472C4" w:themeColor="accent1"/>
        </w:rPr>
      </w:pPr>
    </w:p>
    <w:p w14:paraId="31D25D67" w14:textId="43B9F22E" w:rsidR="00016E87" w:rsidRDefault="00016E87" w:rsidP="00016E87">
      <w:pPr>
        <w:rPr>
          <w:rFonts w:ascii="Arial" w:hAnsi="Arial" w:cs="Arial"/>
          <w:b/>
          <w:bCs/>
          <w:color w:val="4472C4" w:themeColor="accent1"/>
        </w:rPr>
      </w:pPr>
      <w:r>
        <w:rPr>
          <w:rFonts w:ascii="Arial" w:hAnsi="Arial" w:cs="Arial"/>
          <w:b/>
          <w:bCs/>
          <w:color w:val="4472C4" w:themeColor="accent1"/>
        </w:rPr>
        <w:t>Hazebrouck</w:t>
      </w:r>
      <w:r w:rsidRPr="009B5BFF">
        <w:rPr>
          <w:rFonts w:ascii="Arial" w:hAnsi="Arial" w:cs="Arial"/>
          <w:b/>
          <w:bCs/>
          <w:color w:val="4472C4" w:themeColor="accent1"/>
        </w:rPr>
        <w:t xml:space="preserve"> – </w:t>
      </w:r>
      <w:r>
        <w:rPr>
          <w:rFonts w:ascii="Arial" w:hAnsi="Arial" w:cs="Arial"/>
          <w:b/>
          <w:bCs/>
          <w:color w:val="4472C4" w:themeColor="accent1"/>
        </w:rPr>
        <w:t>17/03/2022</w:t>
      </w:r>
    </w:p>
    <w:p w14:paraId="4FDA407C" w14:textId="4F8CA600" w:rsidR="00016E87" w:rsidRPr="00016E87" w:rsidRDefault="00016E87" w:rsidP="00016E87">
      <w:pPr>
        <w:rPr>
          <w:rFonts w:ascii="Times New Roman" w:eastAsia="Times New Roman" w:hAnsi="Times New Roman" w:cs="Times New Roman"/>
          <w:sz w:val="20"/>
          <w:szCs w:val="20"/>
          <w:lang w:eastAsia="fr-FR"/>
        </w:rPr>
      </w:pPr>
      <w:r w:rsidRPr="00016E87">
        <w:rPr>
          <w:rFonts w:ascii="Arial" w:eastAsia="Times New Roman" w:hAnsi="Arial" w:cs="Arial"/>
          <w:color w:val="000000"/>
          <w:lang w:eastAsia="fr-FR"/>
        </w:rPr>
        <w:t>Pour votre information, un exemple de marché "nuisibles"</w:t>
      </w:r>
      <w:r>
        <w:rPr>
          <w:rFonts w:ascii="Arial" w:eastAsia="Times New Roman" w:hAnsi="Arial" w:cs="Arial"/>
          <w:color w:val="000000"/>
          <w:lang w:eastAsia="fr-FR"/>
        </w:rPr>
        <w:t xml:space="preserve"> </w:t>
      </w:r>
      <w:r w:rsidRPr="00016E87">
        <w:rPr>
          <w:rFonts w:ascii="Arial" w:eastAsia="Times New Roman" w:hAnsi="Arial" w:cs="Arial"/>
          <w:color w:val="000000"/>
          <w:highlight w:val="yellow"/>
          <w:lang w:eastAsia="fr-FR"/>
        </w:rPr>
        <w:t>(pièces jointes)</w:t>
      </w:r>
    </w:p>
    <w:p w14:paraId="6C3A896E" w14:textId="77777777" w:rsidR="00016E87" w:rsidRPr="009B5BFF" w:rsidRDefault="00016E87" w:rsidP="00016E87">
      <w:pPr>
        <w:rPr>
          <w:rFonts w:ascii="Arial" w:hAnsi="Arial" w:cs="Arial"/>
          <w:b/>
          <w:bCs/>
          <w:color w:val="FF0000"/>
        </w:rPr>
      </w:pPr>
    </w:p>
    <w:p w14:paraId="0570814E" w14:textId="077AC43C" w:rsidR="00016E87" w:rsidRDefault="002938D9">
      <w:pPr>
        <w:rPr>
          <w:rFonts w:ascii="Arial" w:hAnsi="Arial" w:cs="Arial"/>
          <w:b/>
          <w:bCs/>
          <w:color w:val="FF0000"/>
        </w:rPr>
      </w:pPr>
      <w:r>
        <w:rPr>
          <w:rFonts w:ascii="Arial" w:hAnsi="Arial" w:cs="Arial"/>
          <w:b/>
          <w:bCs/>
          <w:color w:val="FF0000"/>
        </w:rPr>
        <w:t>4. Collecte des déchets</w:t>
      </w:r>
    </w:p>
    <w:p w14:paraId="66BE5277" w14:textId="77777777" w:rsidR="002938D9" w:rsidRDefault="002938D9">
      <w:pPr>
        <w:rPr>
          <w:rFonts w:ascii="Arial" w:hAnsi="Arial" w:cs="Arial"/>
          <w:b/>
          <w:bCs/>
          <w:color w:val="FF0000"/>
        </w:rPr>
      </w:pPr>
    </w:p>
    <w:p w14:paraId="7D6BCCCA" w14:textId="77777777" w:rsidR="002938D9" w:rsidRDefault="002938D9" w:rsidP="002938D9">
      <w:pPr>
        <w:rPr>
          <w:rFonts w:ascii="Arial" w:hAnsi="Arial" w:cs="Arial"/>
          <w:b/>
          <w:bCs/>
          <w:color w:val="4472C4" w:themeColor="accent1"/>
        </w:rPr>
      </w:pPr>
      <w:proofErr w:type="spellStart"/>
      <w:r>
        <w:rPr>
          <w:rFonts w:ascii="Arial" w:hAnsi="Arial" w:cs="Arial"/>
          <w:b/>
          <w:bCs/>
          <w:color w:val="4472C4" w:themeColor="accent1"/>
        </w:rPr>
        <w:t>Thonon-les-bains</w:t>
      </w:r>
      <w:proofErr w:type="spellEnd"/>
      <w:r w:rsidRPr="009B5BFF">
        <w:rPr>
          <w:rFonts w:ascii="Arial" w:hAnsi="Arial" w:cs="Arial"/>
          <w:b/>
          <w:bCs/>
          <w:color w:val="4472C4" w:themeColor="accent1"/>
        </w:rPr>
        <w:t xml:space="preserve"> – </w:t>
      </w:r>
      <w:r>
        <w:rPr>
          <w:rFonts w:ascii="Arial" w:hAnsi="Arial" w:cs="Arial"/>
          <w:b/>
          <w:bCs/>
          <w:color w:val="4472C4" w:themeColor="accent1"/>
        </w:rPr>
        <w:t>08/02/2022</w:t>
      </w:r>
    </w:p>
    <w:p w14:paraId="31146C74" w14:textId="77777777" w:rsidR="002938D9" w:rsidRDefault="002938D9" w:rsidP="002938D9">
      <w:pPr>
        <w:rPr>
          <w:rFonts w:ascii="Arial" w:hAnsi="Arial" w:cs="Arial"/>
          <w:b/>
          <w:bCs/>
          <w:color w:val="4472C4" w:themeColor="accent1"/>
        </w:rPr>
      </w:pPr>
      <w:r w:rsidRPr="002938D9">
        <w:rPr>
          <w:rFonts w:ascii="Arial" w:hAnsi="Arial" w:cs="Arial"/>
          <w:lang w:eastAsia="fr-FR"/>
        </w:rPr>
        <w:t>Je recherche des retours d’expérience sur la collecte sélective des déchets sur les marchés de plein air (cartons, cagettes bois, déchets organiques, plastiques et autres).</w:t>
      </w:r>
    </w:p>
    <w:p w14:paraId="69ED67AC" w14:textId="77916924" w:rsidR="002938D9" w:rsidRPr="002938D9" w:rsidRDefault="002938D9" w:rsidP="002938D9">
      <w:pPr>
        <w:rPr>
          <w:rFonts w:ascii="Arial" w:hAnsi="Arial" w:cs="Arial"/>
          <w:b/>
          <w:bCs/>
          <w:color w:val="4472C4" w:themeColor="accent1"/>
        </w:rPr>
      </w:pPr>
      <w:r w:rsidRPr="002938D9">
        <w:rPr>
          <w:rFonts w:ascii="Arial" w:hAnsi="Arial" w:cs="Arial"/>
          <w:lang w:eastAsia="fr-FR"/>
        </w:rPr>
        <w:t>Pour les collectivités l’ayant mise en place, quels dispositifs et modalités de collecte avez-vous retenus ? Quels sont les points positifs / négatifs ?</w:t>
      </w:r>
    </w:p>
    <w:p w14:paraId="2E6E825D" w14:textId="77777777" w:rsidR="002938D9" w:rsidRDefault="002938D9">
      <w:pPr>
        <w:rPr>
          <w:rFonts w:ascii="Arial" w:hAnsi="Arial"/>
          <w:b/>
          <w:bCs/>
          <w:color w:val="4472C4" w:themeColor="accent1"/>
        </w:rPr>
      </w:pPr>
    </w:p>
    <w:p w14:paraId="7ECF7AA2" w14:textId="77777777" w:rsidR="00DB7F0D" w:rsidRDefault="00DB7F0D" w:rsidP="00DB7F0D">
      <w:pPr>
        <w:rPr>
          <w:rFonts w:ascii="Arial" w:hAnsi="Arial" w:cs="Arial"/>
          <w:b/>
          <w:bCs/>
          <w:color w:val="4472C4" w:themeColor="accent1"/>
        </w:rPr>
      </w:pPr>
      <w:r>
        <w:rPr>
          <w:rFonts w:ascii="Arial" w:hAnsi="Arial" w:cs="Arial"/>
          <w:b/>
          <w:bCs/>
          <w:color w:val="4472C4" w:themeColor="accent1"/>
        </w:rPr>
        <w:t>Rennes</w:t>
      </w:r>
      <w:r w:rsidRPr="009B5BFF">
        <w:rPr>
          <w:rFonts w:ascii="Arial" w:hAnsi="Arial" w:cs="Arial"/>
          <w:b/>
          <w:bCs/>
          <w:color w:val="4472C4" w:themeColor="accent1"/>
        </w:rPr>
        <w:t xml:space="preserve"> – </w:t>
      </w:r>
      <w:r>
        <w:rPr>
          <w:rFonts w:ascii="Arial" w:hAnsi="Arial" w:cs="Arial"/>
          <w:b/>
          <w:bCs/>
          <w:color w:val="4472C4" w:themeColor="accent1"/>
        </w:rPr>
        <w:t>28/03/2022</w:t>
      </w:r>
    </w:p>
    <w:p w14:paraId="28CB0968" w14:textId="77777777" w:rsidR="00DB7F0D" w:rsidRPr="00DB7F0D" w:rsidRDefault="00DB7F0D" w:rsidP="00DB7F0D">
      <w:pPr>
        <w:rPr>
          <w:rFonts w:ascii="Arial" w:hAnsi="Arial" w:cs="Arial"/>
          <w:b/>
          <w:bCs/>
        </w:rPr>
      </w:pPr>
      <w:r w:rsidRPr="00DB7F0D">
        <w:rPr>
          <w:rFonts w:ascii="Arial" w:hAnsi="Arial" w:cs="Arial"/>
          <w:lang w:eastAsia="fr-FR"/>
        </w:rPr>
        <w:t>À Rennes sur la majorité des marchés il y a une collecte :</w:t>
      </w:r>
    </w:p>
    <w:p w14:paraId="6B8B57CF" w14:textId="09C841F9" w:rsidR="00DB7F0D" w:rsidRPr="00DB7F0D" w:rsidRDefault="00DB7F0D" w:rsidP="00DB7F0D">
      <w:pPr>
        <w:pStyle w:val="Paragraphedeliste"/>
        <w:numPr>
          <w:ilvl w:val="0"/>
          <w:numId w:val="7"/>
        </w:numPr>
        <w:rPr>
          <w:rFonts w:ascii="Arial" w:hAnsi="Arial" w:cs="Arial"/>
          <w:b/>
          <w:bCs/>
        </w:rPr>
      </w:pPr>
      <w:r w:rsidRPr="00DB7F0D">
        <w:rPr>
          <w:rFonts w:ascii="Arial" w:hAnsi="Arial" w:cs="Arial"/>
          <w:lang w:eastAsia="fr-FR"/>
        </w:rPr>
        <w:t>Cagettes</w:t>
      </w:r>
    </w:p>
    <w:p w14:paraId="5BAF52DB" w14:textId="77777777" w:rsidR="00DB7F0D" w:rsidRPr="00DB7F0D" w:rsidRDefault="00DB7F0D" w:rsidP="00DB7F0D">
      <w:pPr>
        <w:pStyle w:val="Paragraphedeliste"/>
        <w:numPr>
          <w:ilvl w:val="0"/>
          <w:numId w:val="7"/>
        </w:numPr>
        <w:rPr>
          <w:rFonts w:ascii="Arial" w:hAnsi="Arial" w:cs="Arial"/>
          <w:b/>
          <w:bCs/>
        </w:rPr>
      </w:pPr>
      <w:r w:rsidRPr="00DB7F0D">
        <w:rPr>
          <w:rFonts w:ascii="Arial" w:hAnsi="Arial" w:cs="Arial"/>
          <w:lang w:eastAsia="fr-FR"/>
        </w:rPr>
        <w:t>Cartons</w:t>
      </w:r>
    </w:p>
    <w:p w14:paraId="15005587" w14:textId="700A7266" w:rsidR="00DB7F0D" w:rsidRPr="00DB7F0D" w:rsidRDefault="00DB7F0D" w:rsidP="00DB7F0D">
      <w:pPr>
        <w:pStyle w:val="Paragraphedeliste"/>
        <w:numPr>
          <w:ilvl w:val="0"/>
          <w:numId w:val="7"/>
        </w:numPr>
        <w:rPr>
          <w:rFonts w:ascii="Arial" w:hAnsi="Arial" w:cs="Arial"/>
          <w:b/>
          <w:bCs/>
        </w:rPr>
      </w:pPr>
      <w:r w:rsidRPr="00DB7F0D">
        <w:rPr>
          <w:rFonts w:ascii="Arial" w:hAnsi="Arial" w:cs="Arial"/>
          <w:lang w:eastAsia="fr-FR"/>
        </w:rPr>
        <w:t>Le reste va en OM : pas de tri autre que cartons/cagettes</w:t>
      </w:r>
    </w:p>
    <w:p w14:paraId="0D5E651C" w14:textId="173DA25F" w:rsidR="00DB7F0D" w:rsidRDefault="00DB7F0D" w:rsidP="00DB7F0D">
      <w:pPr>
        <w:spacing w:before="100" w:beforeAutospacing="1" w:after="100" w:afterAutospacing="1"/>
        <w:rPr>
          <w:rFonts w:ascii="Arial" w:hAnsi="Arial" w:cs="Arial"/>
          <w:lang w:eastAsia="fr-FR"/>
        </w:rPr>
      </w:pPr>
      <w:r w:rsidRPr="00DB7F0D">
        <w:rPr>
          <w:rFonts w:ascii="Arial" w:hAnsi="Arial" w:cs="Arial"/>
          <w:lang w:eastAsia="fr-FR"/>
        </w:rPr>
        <w:t xml:space="preserve"> Ce sont les commerçants qui doivent faire une pile de cagettes et une pile de cartons. La collecte s'effectue au pied de chaque commerce par le prestataire de Rennes </w:t>
      </w:r>
      <w:proofErr w:type="spellStart"/>
      <w:r w:rsidRPr="00DB7F0D">
        <w:rPr>
          <w:rFonts w:ascii="Arial" w:hAnsi="Arial" w:cs="Arial"/>
          <w:lang w:eastAsia="fr-FR"/>
        </w:rPr>
        <w:t>métropole.Cela</w:t>
      </w:r>
      <w:proofErr w:type="spellEnd"/>
      <w:r w:rsidRPr="00DB7F0D">
        <w:rPr>
          <w:rFonts w:ascii="Arial" w:hAnsi="Arial" w:cs="Arial"/>
          <w:lang w:eastAsia="fr-FR"/>
        </w:rPr>
        <w:t xml:space="preserve"> ne fonctionne pas trop mal… le tri n'est pas très bien fait par les commerçants. Les agents propreté en général "complètent" ce tri.</w:t>
      </w:r>
    </w:p>
    <w:p w14:paraId="0B5BE125" w14:textId="77777777" w:rsidR="002E1845" w:rsidRDefault="002E1845" w:rsidP="00DB7F0D">
      <w:pPr>
        <w:spacing w:before="100" w:beforeAutospacing="1" w:after="100" w:afterAutospacing="1"/>
        <w:rPr>
          <w:rFonts w:ascii="Arial" w:hAnsi="Arial" w:cs="Arial"/>
          <w:lang w:eastAsia="fr-FR"/>
        </w:rPr>
      </w:pPr>
    </w:p>
    <w:p w14:paraId="0050E423" w14:textId="77777777" w:rsidR="002E1845" w:rsidRDefault="002E1845" w:rsidP="002E1845">
      <w:pPr>
        <w:rPr>
          <w:rFonts w:ascii="Arial" w:hAnsi="Arial" w:cs="Arial"/>
          <w:b/>
          <w:bCs/>
          <w:color w:val="4472C4" w:themeColor="accent1"/>
        </w:rPr>
      </w:pPr>
    </w:p>
    <w:p w14:paraId="3A4CB089" w14:textId="77777777" w:rsidR="002E1845" w:rsidRDefault="002E1845" w:rsidP="002E1845">
      <w:pPr>
        <w:rPr>
          <w:rFonts w:ascii="Arial" w:hAnsi="Arial" w:cs="Arial"/>
          <w:b/>
          <w:bCs/>
          <w:color w:val="4472C4" w:themeColor="accent1"/>
        </w:rPr>
      </w:pPr>
    </w:p>
    <w:p w14:paraId="2B1D5CDA" w14:textId="77777777" w:rsidR="002E1845" w:rsidRDefault="002E1845" w:rsidP="002E1845">
      <w:pPr>
        <w:rPr>
          <w:rFonts w:ascii="Arial" w:hAnsi="Arial" w:cs="Arial"/>
          <w:b/>
          <w:bCs/>
          <w:color w:val="4472C4" w:themeColor="accent1"/>
        </w:rPr>
      </w:pPr>
    </w:p>
    <w:p w14:paraId="207FDA55" w14:textId="77777777" w:rsidR="002E1845" w:rsidRDefault="002E1845" w:rsidP="002E1845">
      <w:pPr>
        <w:rPr>
          <w:rFonts w:ascii="Arial" w:hAnsi="Arial" w:cs="Arial"/>
          <w:b/>
          <w:bCs/>
          <w:color w:val="4472C4" w:themeColor="accent1"/>
        </w:rPr>
      </w:pPr>
    </w:p>
    <w:p w14:paraId="63E7BF20" w14:textId="77777777" w:rsidR="002E1845" w:rsidRDefault="002E1845" w:rsidP="002E1845">
      <w:pPr>
        <w:rPr>
          <w:rFonts w:ascii="Arial" w:hAnsi="Arial" w:cs="Arial"/>
          <w:b/>
          <w:bCs/>
          <w:color w:val="4472C4" w:themeColor="accent1"/>
        </w:rPr>
      </w:pPr>
    </w:p>
    <w:p w14:paraId="4C9C1D12" w14:textId="77777777" w:rsidR="002E1845" w:rsidRDefault="002E1845" w:rsidP="002E1845">
      <w:pPr>
        <w:rPr>
          <w:rFonts w:ascii="Arial" w:hAnsi="Arial" w:cs="Arial"/>
          <w:b/>
          <w:bCs/>
          <w:color w:val="4472C4" w:themeColor="accent1"/>
        </w:rPr>
      </w:pPr>
    </w:p>
    <w:p w14:paraId="1C140B57" w14:textId="77777777" w:rsidR="002E1845" w:rsidRDefault="002E1845" w:rsidP="002E1845">
      <w:pPr>
        <w:rPr>
          <w:rFonts w:ascii="Arial" w:hAnsi="Arial" w:cs="Arial"/>
          <w:b/>
          <w:bCs/>
          <w:color w:val="4472C4" w:themeColor="accent1"/>
        </w:rPr>
      </w:pPr>
    </w:p>
    <w:p w14:paraId="4803CD3D" w14:textId="77777777" w:rsidR="002E1845" w:rsidRDefault="002E1845" w:rsidP="002E1845">
      <w:pPr>
        <w:rPr>
          <w:rFonts w:ascii="Arial" w:hAnsi="Arial" w:cs="Arial"/>
          <w:b/>
          <w:bCs/>
          <w:color w:val="4472C4" w:themeColor="accent1"/>
        </w:rPr>
      </w:pPr>
    </w:p>
    <w:p w14:paraId="54E585AF" w14:textId="77777777" w:rsidR="002E1845" w:rsidRDefault="002E1845" w:rsidP="002E1845">
      <w:pPr>
        <w:rPr>
          <w:rFonts w:ascii="Arial" w:hAnsi="Arial" w:cs="Arial"/>
          <w:b/>
          <w:bCs/>
          <w:color w:val="4472C4" w:themeColor="accent1"/>
        </w:rPr>
      </w:pPr>
    </w:p>
    <w:p w14:paraId="1DC30E72" w14:textId="1CE5068D" w:rsidR="002E1845" w:rsidRDefault="002E1845" w:rsidP="002E1845">
      <w:pPr>
        <w:rPr>
          <w:rFonts w:ascii="Arial" w:hAnsi="Arial" w:cs="Arial"/>
          <w:b/>
          <w:bCs/>
          <w:color w:val="4472C4" w:themeColor="accent1"/>
        </w:rPr>
      </w:pPr>
      <w:r>
        <w:rPr>
          <w:rFonts w:ascii="Arial" w:hAnsi="Arial" w:cs="Arial"/>
          <w:b/>
          <w:bCs/>
          <w:color w:val="4472C4" w:themeColor="accent1"/>
        </w:rPr>
        <w:lastRenderedPageBreak/>
        <w:t>Rennes</w:t>
      </w:r>
      <w:r w:rsidRPr="009B5BFF">
        <w:rPr>
          <w:rFonts w:ascii="Arial" w:hAnsi="Arial" w:cs="Arial"/>
          <w:b/>
          <w:bCs/>
          <w:color w:val="4472C4" w:themeColor="accent1"/>
        </w:rPr>
        <w:t xml:space="preserve"> – </w:t>
      </w:r>
      <w:r>
        <w:rPr>
          <w:rFonts w:ascii="Arial" w:hAnsi="Arial" w:cs="Arial"/>
          <w:b/>
          <w:bCs/>
          <w:color w:val="4472C4" w:themeColor="accent1"/>
        </w:rPr>
        <w:t>20/04</w:t>
      </w:r>
      <w:r>
        <w:rPr>
          <w:rFonts w:ascii="Arial" w:hAnsi="Arial" w:cs="Arial"/>
          <w:b/>
          <w:bCs/>
          <w:color w:val="4472C4" w:themeColor="accent1"/>
        </w:rPr>
        <w:t>/2022</w:t>
      </w:r>
    </w:p>
    <w:p w14:paraId="187C5556" w14:textId="77777777" w:rsidR="002E1845" w:rsidRDefault="002E1845" w:rsidP="002E1845">
      <w:pPr>
        <w:rPr>
          <w:rFonts w:ascii="Arial" w:hAnsi="Arial" w:cs="Arial"/>
          <w:b/>
          <w:bCs/>
          <w:color w:val="4472C4" w:themeColor="accent1"/>
        </w:rPr>
      </w:pPr>
      <w:r w:rsidRPr="002E1845">
        <w:rPr>
          <w:rFonts w:ascii="Arial" w:hAnsi="Arial" w:cs="Arial"/>
          <w:lang w:eastAsia="fr-FR"/>
        </w:rPr>
        <w:t xml:space="preserve">Auriez-vous des marchés de plein air </w:t>
      </w:r>
      <w:proofErr w:type="gramStart"/>
      <w:r w:rsidRPr="002E1845">
        <w:rPr>
          <w:rFonts w:ascii="Arial" w:hAnsi="Arial" w:cs="Arial"/>
          <w:lang w:eastAsia="fr-FR"/>
        </w:rPr>
        <w:t>ou</w:t>
      </w:r>
      <w:proofErr w:type="gramEnd"/>
      <w:r w:rsidRPr="002E1845">
        <w:rPr>
          <w:rFonts w:ascii="Arial" w:hAnsi="Arial" w:cs="Arial"/>
          <w:lang w:eastAsia="fr-FR"/>
        </w:rPr>
        <w:t xml:space="preserve"> vous confiez aux commerçants non sédentaires la gestion des déchets qu’ils produisent ?</w:t>
      </w:r>
    </w:p>
    <w:p w14:paraId="2A063F31" w14:textId="77777777" w:rsidR="002E1845" w:rsidRDefault="002E1845" w:rsidP="002E1845">
      <w:pPr>
        <w:rPr>
          <w:rFonts w:ascii="Arial" w:hAnsi="Arial" w:cs="Arial"/>
          <w:b/>
          <w:bCs/>
          <w:color w:val="4472C4" w:themeColor="accent1"/>
        </w:rPr>
      </w:pPr>
      <w:r w:rsidRPr="002E1845">
        <w:rPr>
          <w:rFonts w:ascii="Arial" w:hAnsi="Arial" w:cs="Arial"/>
          <w:lang w:eastAsia="fr-FR"/>
        </w:rPr>
        <w:t>Quand je consulte la réglementation il me semble qu’ils sont bien propriétaires et responsables de leurs déchets néanmoins nous avons sur Arras l’habitude de laisser des conteneurs pour les métiers de bouche (poissonniers et bouchers).</w:t>
      </w:r>
    </w:p>
    <w:p w14:paraId="4BA695AE" w14:textId="77777777" w:rsidR="002E1845" w:rsidRDefault="002E1845" w:rsidP="002E1845">
      <w:pPr>
        <w:rPr>
          <w:rFonts w:ascii="Arial" w:hAnsi="Arial" w:cs="Arial"/>
          <w:b/>
          <w:bCs/>
          <w:color w:val="4472C4" w:themeColor="accent1"/>
        </w:rPr>
      </w:pPr>
      <w:r w:rsidRPr="002E1845">
        <w:rPr>
          <w:rFonts w:ascii="Arial" w:hAnsi="Arial" w:cs="Arial"/>
          <w:lang w:eastAsia="fr-FR"/>
        </w:rPr>
        <w:t xml:space="preserve">Mettre des conteneurs à disposition provoque pour les équipes des taches supplémentaires, une </w:t>
      </w:r>
      <w:proofErr w:type="spellStart"/>
      <w:r w:rsidRPr="002E1845">
        <w:rPr>
          <w:rFonts w:ascii="Arial" w:hAnsi="Arial" w:cs="Arial"/>
          <w:lang w:eastAsia="fr-FR"/>
        </w:rPr>
        <w:t>inéquité</w:t>
      </w:r>
      <w:proofErr w:type="spellEnd"/>
      <w:r w:rsidRPr="002E1845">
        <w:rPr>
          <w:rFonts w:ascii="Arial" w:hAnsi="Arial" w:cs="Arial"/>
          <w:lang w:eastAsia="fr-FR"/>
        </w:rPr>
        <w:t xml:space="preserve"> de traitement des commerçants et des dérives dans l’utilisation de ces derniers.</w:t>
      </w:r>
    </w:p>
    <w:p w14:paraId="4A6E30BF" w14:textId="50C91159" w:rsidR="002E1845" w:rsidRPr="002E1845" w:rsidRDefault="002E1845" w:rsidP="002E1845">
      <w:pPr>
        <w:rPr>
          <w:rFonts w:ascii="Arial" w:hAnsi="Arial" w:cs="Arial"/>
          <w:b/>
          <w:bCs/>
          <w:color w:val="4472C4" w:themeColor="accent1"/>
        </w:rPr>
      </w:pPr>
      <w:r w:rsidRPr="002E1845">
        <w:rPr>
          <w:rFonts w:ascii="Arial" w:hAnsi="Arial" w:cs="Arial"/>
          <w:lang w:eastAsia="fr-FR"/>
        </w:rPr>
        <w:t>Je souhaiterai un règlement de marché ou les commerçants rendent une place dans le même état qu’à leur arrivée.</w:t>
      </w:r>
    </w:p>
    <w:p w14:paraId="70D2FC30" w14:textId="77777777" w:rsidR="002E1845" w:rsidRDefault="002E1845" w:rsidP="002E1845">
      <w:pPr>
        <w:rPr>
          <w:rFonts w:ascii="Roboto Regular" w:eastAsia="Times New Roman" w:hAnsi="Roboto Regular" w:cs="Times New Roman"/>
          <w:sz w:val="21"/>
          <w:szCs w:val="21"/>
          <w:lang w:eastAsia="fr-FR"/>
        </w:rPr>
      </w:pPr>
    </w:p>
    <w:p w14:paraId="4B7E3077" w14:textId="45BDC42A" w:rsidR="002E1845" w:rsidRDefault="002E1845" w:rsidP="002E1845">
      <w:pPr>
        <w:rPr>
          <w:rFonts w:ascii="Arial" w:hAnsi="Arial" w:cs="Arial"/>
          <w:b/>
          <w:bCs/>
          <w:color w:val="4472C4" w:themeColor="accent1"/>
        </w:rPr>
      </w:pPr>
      <w:r>
        <w:rPr>
          <w:rFonts w:ascii="Arial" w:hAnsi="Arial" w:cs="Arial"/>
          <w:b/>
          <w:bCs/>
          <w:color w:val="4472C4" w:themeColor="accent1"/>
        </w:rPr>
        <w:t>Avignon</w:t>
      </w:r>
      <w:r w:rsidRPr="009B5BFF">
        <w:rPr>
          <w:rFonts w:ascii="Arial" w:hAnsi="Arial" w:cs="Arial"/>
          <w:b/>
          <w:bCs/>
          <w:color w:val="4472C4" w:themeColor="accent1"/>
        </w:rPr>
        <w:t xml:space="preserve"> – </w:t>
      </w:r>
      <w:r>
        <w:rPr>
          <w:rFonts w:ascii="Arial" w:hAnsi="Arial" w:cs="Arial"/>
          <w:b/>
          <w:bCs/>
          <w:color w:val="4472C4" w:themeColor="accent1"/>
        </w:rPr>
        <w:t>20/04/2022</w:t>
      </w:r>
    </w:p>
    <w:p w14:paraId="36FBB171" w14:textId="1C1B5461" w:rsidR="002E1845" w:rsidRDefault="002E1845" w:rsidP="002E1845">
      <w:pPr>
        <w:rPr>
          <w:rFonts w:ascii="Roboto Regular" w:eastAsia="Times New Roman" w:hAnsi="Roboto Regular" w:cs="Times New Roman"/>
          <w:sz w:val="21"/>
          <w:szCs w:val="21"/>
          <w:lang w:eastAsia="fr-FR"/>
        </w:rPr>
      </w:pPr>
      <w:r w:rsidRPr="002E1845">
        <w:rPr>
          <w:rFonts w:ascii="Roboto Regular" w:eastAsia="Times New Roman" w:hAnsi="Roboto Regular" w:cs="Times New Roman"/>
          <w:sz w:val="21"/>
          <w:szCs w:val="21"/>
          <w:lang w:eastAsia="fr-FR"/>
        </w:rPr>
        <w:t>Vous trouverez ci-joint le règlement des marchés de la ville d’Avignon</w:t>
      </w:r>
      <w:r>
        <w:rPr>
          <w:rFonts w:ascii="Roboto Regular" w:eastAsia="Times New Roman" w:hAnsi="Roboto Regular" w:cs="Times New Roman"/>
          <w:sz w:val="21"/>
          <w:szCs w:val="21"/>
          <w:lang w:eastAsia="fr-FR"/>
        </w:rPr>
        <w:t xml:space="preserve">. </w:t>
      </w:r>
      <w:r w:rsidRPr="002E1845">
        <w:rPr>
          <w:rFonts w:ascii="Roboto Regular" w:eastAsia="Times New Roman" w:hAnsi="Roboto Regular" w:cs="Times New Roman"/>
          <w:sz w:val="21"/>
          <w:szCs w:val="21"/>
          <w:highlight w:val="yellow"/>
          <w:lang w:eastAsia="fr-FR"/>
        </w:rPr>
        <w:t>(</w:t>
      </w:r>
      <w:proofErr w:type="gramStart"/>
      <w:r w:rsidRPr="002E1845">
        <w:rPr>
          <w:rFonts w:ascii="Roboto Regular" w:eastAsia="Times New Roman" w:hAnsi="Roboto Regular" w:cs="Times New Roman"/>
          <w:sz w:val="21"/>
          <w:szCs w:val="21"/>
          <w:highlight w:val="yellow"/>
          <w:lang w:eastAsia="fr-FR"/>
        </w:rPr>
        <w:t>pièce</w:t>
      </w:r>
      <w:proofErr w:type="gramEnd"/>
      <w:r w:rsidRPr="002E1845">
        <w:rPr>
          <w:rFonts w:ascii="Roboto Regular" w:eastAsia="Times New Roman" w:hAnsi="Roboto Regular" w:cs="Times New Roman"/>
          <w:sz w:val="21"/>
          <w:szCs w:val="21"/>
          <w:highlight w:val="yellow"/>
          <w:lang w:eastAsia="fr-FR"/>
        </w:rPr>
        <w:t xml:space="preserve"> jointe)</w:t>
      </w:r>
    </w:p>
    <w:p w14:paraId="6B67E763" w14:textId="77777777" w:rsidR="002E1845" w:rsidRDefault="002E1845" w:rsidP="002E1845">
      <w:pPr>
        <w:rPr>
          <w:rFonts w:ascii="Roboto Regular" w:eastAsia="Times New Roman" w:hAnsi="Roboto Regular" w:cs="Times New Roman"/>
          <w:sz w:val="21"/>
          <w:szCs w:val="21"/>
          <w:lang w:eastAsia="fr-FR"/>
        </w:rPr>
      </w:pPr>
    </w:p>
    <w:p w14:paraId="5ED8F0E7" w14:textId="309DF581" w:rsidR="002E1845" w:rsidRPr="002E1845" w:rsidRDefault="002E1845" w:rsidP="002E1845">
      <w:pPr>
        <w:rPr>
          <w:rFonts w:ascii="Times New Roman" w:eastAsia="Times New Roman" w:hAnsi="Times New Roman" w:cs="Times New Roman"/>
          <w:sz w:val="20"/>
          <w:szCs w:val="20"/>
          <w:lang w:eastAsia="fr-FR"/>
        </w:rPr>
      </w:pPr>
      <w:r>
        <w:rPr>
          <w:rFonts w:ascii="Arial" w:hAnsi="Arial" w:cs="Arial"/>
          <w:b/>
          <w:bCs/>
          <w:color w:val="4472C4" w:themeColor="accent1"/>
        </w:rPr>
        <w:t>Romans-sur-Isère</w:t>
      </w:r>
      <w:r w:rsidRPr="009B5BFF">
        <w:rPr>
          <w:rFonts w:ascii="Arial" w:hAnsi="Arial" w:cs="Arial"/>
          <w:b/>
          <w:bCs/>
          <w:color w:val="4472C4" w:themeColor="accent1"/>
        </w:rPr>
        <w:t xml:space="preserve"> – </w:t>
      </w:r>
      <w:r>
        <w:rPr>
          <w:rFonts w:ascii="Arial" w:hAnsi="Arial" w:cs="Arial"/>
          <w:b/>
          <w:bCs/>
          <w:color w:val="4472C4" w:themeColor="accent1"/>
        </w:rPr>
        <w:t>20/04/2022</w:t>
      </w:r>
    </w:p>
    <w:p w14:paraId="7AAAF034" w14:textId="77777777" w:rsidR="002E1845" w:rsidRPr="002E1845" w:rsidRDefault="002E1845" w:rsidP="002E1845">
      <w:pPr>
        <w:rPr>
          <w:rFonts w:ascii="Times New Roman" w:eastAsia="Times New Roman" w:hAnsi="Times New Roman" w:cs="Times New Roman"/>
          <w:sz w:val="20"/>
          <w:szCs w:val="20"/>
          <w:lang w:eastAsia="fr-FR"/>
        </w:rPr>
      </w:pPr>
      <w:r w:rsidRPr="002E1845">
        <w:rPr>
          <w:rFonts w:ascii="Roboto Regular" w:eastAsia="Times New Roman" w:hAnsi="Roboto Regular" w:cs="Times New Roman"/>
          <w:color w:val="1F497D"/>
          <w:sz w:val="21"/>
          <w:szCs w:val="21"/>
          <w:lang w:eastAsia="fr-FR"/>
        </w:rPr>
        <w:t>Voici l’arrêté pour notre collectivité.</w:t>
      </w:r>
    </w:p>
    <w:p w14:paraId="586545C4" w14:textId="77777777" w:rsidR="00DB7F0D" w:rsidRPr="009B5BFF" w:rsidRDefault="00DB7F0D">
      <w:pPr>
        <w:rPr>
          <w:rFonts w:ascii="Arial" w:hAnsi="Arial"/>
          <w:b/>
          <w:bCs/>
          <w:color w:val="4472C4" w:themeColor="accent1"/>
        </w:rPr>
      </w:pPr>
      <w:bookmarkStart w:id="0" w:name="_GoBack"/>
      <w:bookmarkEnd w:id="0"/>
    </w:p>
    <w:sectPr w:rsidR="00DB7F0D" w:rsidRPr="009B5BFF" w:rsidSect="004410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Roboto Regular">
    <w:panose1 w:val="02000000000000000000"/>
    <w:charset w:val="00"/>
    <w:family w:val="auto"/>
    <w:pitch w:val="variable"/>
    <w:sig w:usb0="E00002EF" w:usb1="5000205B" w:usb2="0000002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E0F"/>
    <w:multiLevelType w:val="multilevel"/>
    <w:tmpl w:val="6922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452D33"/>
    <w:multiLevelType w:val="hybridMultilevel"/>
    <w:tmpl w:val="68784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05FC0"/>
    <w:multiLevelType w:val="hybridMultilevel"/>
    <w:tmpl w:val="CCE85572"/>
    <w:lvl w:ilvl="0" w:tplc="C4163348">
      <w:start w:val="2"/>
      <w:numFmt w:val="bullet"/>
      <w:lvlText w:val="-"/>
      <w:lvlJc w:val="left"/>
      <w:pPr>
        <w:ind w:left="780" w:hanging="420"/>
      </w:pPr>
      <w:rPr>
        <w:rFonts w:ascii="Calibri" w:eastAsia="Times New Roman" w:hAnsi="Calibri" w:cs="Calibri" w:hint="default"/>
        <w:color w:val="1F497D"/>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2B3010"/>
    <w:multiLevelType w:val="hybridMultilevel"/>
    <w:tmpl w:val="BC1E4008"/>
    <w:lvl w:ilvl="0" w:tplc="E7FE9FB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5D0429"/>
    <w:multiLevelType w:val="hybridMultilevel"/>
    <w:tmpl w:val="A3F465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F518FC"/>
    <w:multiLevelType w:val="hybridMultilevel"/>
    <w:tmpl w:val="D9901F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D4B67F9"/>
    <w:multiLevelType w:val="hybridMultilevel"/>
    <w:tmpl w:val="22F20D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F9"/>
    <w:rsid w:val="00016E87"/>
    <w:rsid w:val="00133C33"/>
    <w:rsid w:val="001B5769"/>
    <w:rsid w:val="002938D9"/>
    <w:rsid w:val="002E1845"/>
    <w:rsid w:val="00441082"/>
    <w:rsid w:val="004C44F9"/>
    <w:rsid w:val="009B5BFF"/>
    <w:rsid w:val="00A16CB4"/>
    <w:rsid w:val="00BF2A54"/>
    <w:rsid w:val="00C26842"/>
    <w:rsid w:val="00CF1613"/>
    <w:rsid w:val="00DB7F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6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44F9"/>
    <w:pPr>
      <w:ind w:left="720"/>
      <w:contextualSpacing/>
    </w:pPr>
  </w:style>
  <w:style w:type="paragraph" w:styleId="NormalWeb">
    <w:name w:val="Normal (Web)"/>
    <w:basedOn w:val="Normal"/>
    <w:uiPriority w:val="99"/>
    <w:semiHidden/>
    <w:unhideWhenUsed/>
    <w:rsid w:val="004C44F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4C44F9"/>
    <w:rPr>
      <w:color w:val="0000FF"/>
      <w:u w:val="single"/>
    </w:rPr>
  </w:style>
  <w:style w:type="character" w:styleId="Accentuation">
    <w:name w:val="Emphasis"/>
    <w:basedOn w:val="Policepardfaut"/>
    <w:uiPriority w:val="20"/>
    <w:qFormat/>
    <w:rsid w:val="00BF2A5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44F9"/>
    <w:pPr>
      <w:ind w:left="720"/>
      <w:contextualSpacing/>
    </w:pPr>
  </w:style>
  <w:style w:type="paragraph" w:styleId="NormalWeb">
    <w:name w:val="Normal (Web)"/>
    <w:basedOn w:val="Normal"/>
    <w:uiPriority w:val="99"/>
    <w:semiHidden/>
    <w:unhideWhenUsed/>
    <w:rsid w:val="004C44F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4C44F9"/>
    <w:rPr>
      <w:color w:val="0000FF"/>
      <w:u w:val="single"/>
    </w:rPr>
  </w:style>
  <w:style w:type="character" w:styleId="Accentuation">
    <w:name w:val="Emphasis"/>
    <w:basedOn w:val="Policepardfaut"/>
    <w:uiPriority w:val="20"/>
    <w:qFormat/>
    <w:rsid w:val="00BF2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8854">
      <w:bodyDiv w:val="1"/>
      <w:marLeft w:val="0"/>
      <w:marRight w:val="0"/>
      <w:marTop w:val="0"/>
      <w:marBottom w:val="0"/>
      <w:divBdr>
        <w:top w:val="none" w:sz="0" w:space="0" w:color="auto"/>
        <w:left w:val="none" w:sz="0" w:space="0" w:color="auto"/>
        <w:bottom w:val="none" w:sz="0" w:space="0" w:color="auto"/>
        <w:right w:val="none" w:sz="0" w:space="0" w:color="auto"/>
      </w:divBdr>
    </w:div>
    <w:div w:id="133563861">
      <w:bodyDiv w:val="1"/>
      <w:marLeft w:val="0"/>
      <w:marRight w:val="0"/>
      <w:marTop w:val="0"/>
      <w:marBottom w:val="0"/>
      <w:divBdr>
        <w:top w:val="none" w:sz="0" w:space="0" w:color="auto"/>
        <w:left w:val="none" w:sz="0" w:space="0" w:color="auto"/>
        <w:bottom w:val="none" w:sz="0" w:space="0" w:color="auto"/>
        <w:right w:val="none" w:sz="0" w:space="0" w:color="auto"/>
      </w:divBdr>
    </w:div>
    <w:div w:id="202255390">
      <w:bodyDiv w:val="1"/>
      <w:marLeft w:val="0"/>
      <w:marRight w:val="0"/>
      <w:marTop w:val="0"/>
      <w:marBottom w:val="0"/>
      <w:divBdr>
        <w:top w:val="none" w:sz="0" w:space="0" w:color="auto"/>
        <w:left w:val="none" w:sz="0" w:space="0" w:color="auto"/>
        <w:bottom w:val="none" w:sz="0" w:space="0" w:color="auto"/>
        <w:right w:val="none" w:sz="0" w:space="0" w:color="auto"/>
      </w:divBdr>
    </w:div>
    <w:div w:id="208733374">
      <w:bodyDiv w:val="1"/>
      <w:marLeft w:val="0"/>
      <w:marRight w:val="0"/>
      <w:marTop w:val="0"/>
      <w:marBottom w:val="0"/>
      <w:divBdr>
        <w:top w:val="none" w:sz="0" w:space="0" w:color="auto"/>
        <w:left w:val="none" w:sz="0" w:space="0" w:color="auto"/>
        <w:bottom w:val="none" w:sz="0" w:space="0" w:color="auto"/>
        <w:right w:val="none" w:sz="0" w:space="0" w:color="auto"/>
      </w:divBdr>
    </w:div>
    <w:div w:id="215242220">
      <w:bodyDiv w:val="1"/>
      <w:marLeft w:val="0"/>
      <w:marRight w:val="0"/>
      <w:marTop w:val="0"/>
      <w:marBottom w:val="0"/>
      <w:divBdr>
        <w:top w:val="none" w:sz="0" w:space="0" w:color="auto"/>
        <w:left w:val="none" w:sz="0" w:space="0" w:color="auto"/>
        <w:bottom w:val="none" w:sz="0" w:space="0" w:color="auto"/>
        <w:right w:val="none" w:sz="0" w:space="0" w:color="auto"/>
      </w:divBdr>
    </w:div>
    <w:div w:id="352194571">
      <w:bodyDiv w:val="1"/>
      <w:marLeft w:val="0"/>
      <w:marRight w:val="0"/>
      <w:marTop w:val="0"/>
      <w:marBottom w:val="0"/>
      <w:divBdr>
        <w:top w:val="none" w:sz="0" w:space="0" w:color="auto"/>
        <w:left w:val="none" w:sz="0" w:space="0" w:color="auto"/>
        <w:bottom w:val="none" w:sz="0" w:space="0" w:color="auto"/>
        <w:right w:val="none" w:sz="0" w:space="0" w:color="auto"/>
      </w:divBdr>
      <w:divsChild>
        <w:div w:id="1059674295">
          <w:marLeft w:val="0"/>
          <w:marRight w:val="0"/>
          <w:marTop w:val="0"/>
          <w:marBottom w:val="0"/>
          <w:divBdr>
            <w:top w:val="none" w:sz="0" w:space="0" w:color="auto"/>
            <w:left w:val="none" w:sz="0" w:space="0" w:color="auto"/>
            <w:bottom w:val="none" w:sz="0" w:space="0" w:color="auto"/>
            <w:right w:val="none" w:sz="0" w:space="0" w:color="auto"/>
          </w:divBdr>
        </w:div>
        <w:div w:id="413478861">
          <w:marLeft w:val="0"/>
          <w:marRight w:val="0"/>
          <w:marTop w:val="0"/>
          <w:marBottom w:val="0"/>
          <w:divBdr>
            <w:top w:val="none" w:sz="0" w:space="0" w:color="auto"/>
            <w:left w:val="none" w:sz="0" w:space="0" w:color="auto"/>
            <w:bottom w:val="none" w:sz="0" w:space="0" w:color="auto"/>
            <w:right w:val="none" w:sz="0" w:space="0" w:color="auto"/>
          </w:divBdr>
        </w:div>
        <w:div w:id="1718629818">
          <w:marLeft w:val="0"/>
          <w:marRight w:val="0"/>
          <w:marTop w:val="0"/>
          <w:marBottom w:val="0"/>
          <w:divBdr>
            <w:top w:val="none" w:sz="0" w:space="0" w:color="auto"/>
            <w:left w:val="none" w:sz="0" w:space="0" w:color="auto"/>
            <w:bottom w:val="none" w:sz="0" w:space="0" w:color="auto"/>
            <w:right w:val="none" w:sz="0" w:space="0" w:color="auto"/>
          </w:divBdr>
        </w:div>
        <w:div w:id="775633999">
          <w:marLeft w:val="0"/>
          <w:marRight w:val="0"/>
          <w:marTop w:val="0"/>
          <w:marBottom w:val="0"/>
          <w:divBdr>
            <w:top w:val="none" w:sz="0" w:space="0" w:color="auto"/>
            <w:left w:val="none" w:sz="0" w:space="0" w:color="auto"/>
            <w:bottom w:val="none" w:sz="0" w:space="0" w:color="auto"/>
            <w:right w:val="none" w:sz="0" w:space="0" w:color="auto"/>
          </w:divBdr>
        </w:div>
        <w:div w:id="1234118436">
          <w:marLeft w:val="0"/>
          <w:marRight w:val="0"/>
          <w:marTop w:val="0"/>
          <w:marBottom w:val="0"/>
          <w:divBdr>
            <w:top w:val="none" w:sz="0" w:space="0" w:color="auto"/>
            <w:left w:val="none" w:sz="0" w:space="0" w:color="auto"/>
            <w:bottom w:val="none" w:sz="0" w:space="0" w:color="auto"/>
            <w:right w:val="none" w:sz="0" w:space="0" w:color="auto"/>
          </w:divBdr>
        </w:div>
      </w:divsChild>
    </w:div>
    <w:div w:id="386730908">
      <w:bodyDiv w:val="1"/>
      <w:marLeft w:val="0"/>
      <w:marRight w:val="0"/>
      <w:marTop w:val="0"/>
      <w:marBottom w:val="0"/>
      <w:divBdr>
        <w:top w:val="none" w:sz="0" w:space="0" w:color="auto"/>
        <w:left w:val="none" w:sz="0" w:space="0" w:color="auto"/>
        <w:bottom w:val="none" w:sz="0" w:space="0" w:color="auto"/>
        <w:right w:val="none" w:sz="0" w:space="0" w:color="auto"/>
      </w:divBdr>
    </w:div>
    <w:div w:id="403265594">
      <w:bodyDiv w:val="1"/>
      <w:marLeft w:val="0"/>
      <w:marRight w:val="0"/>
      <w:marTop w:val="0"/>
      <w:marBottom w:val="0"/>
      <w:divBdr>
        <w:top w:val="none" w:sz="0" w:space="0" w:color="auto"/>
        <w:left w:val="none" w:sz="0" w:space="0" w:color="auto"/>
        <w:bottom w:val="none" w:sz="0" w:space="0" w:color="auto"/>
        <w:right w:val="none" w:sz="0" w:space="0" w:color="auto"/>
      </w:divBdr>
    </w:div>
    <w:div w:id="429014117">
      <w:bodyDiv w:val="1"/>
      <w:marLeft w:val="0"/>
      <w:marRight w:val="0"/>
      <w:marTop w:val="0"/>
      <w:marBottom w:val="0"/>
      <w:divBdr>
        <w:top w:val="none" w:sz="0" w:space="0" w:color="auto"/>
        <w:left w:val="none" w:sz="0" w:space="0" w:color="auto"/>
        <w:bottom w:val="none" w:sz="0" w:space="0" w:color="auto"/>
        <w:right w:val="none" w:sz="0" w:space="0" w:color="auto"/>
      </w:divBdr>
    </w:div>
    <w:div w:id="429545125">
      <w:bodyDiv w:val="1"/>
      <w:marLeft w:val="0"/>
      <w:marRight w:val="0"/>
      <w:marTop w:val="0"/>
      <w:marBottom w:val="0"/>
      <w:divBdr>
        <w:top w:val="none" w:sz="0" w:space="0" w:color="auto"/>
        <w:left w:val="none" w:sz="0" w:space="0" w:color="auto"/>
        <w:bottom w:val="none" w:sz="0" w:space="0" w:color="auto"/>
        <w:right w:val="none" w:sz="0" w:space="0" w:color="auto"/>
      </w:divBdr>
    </w:div>
    <w:div w:id="1093554088">
      <w:bodyDiv w:val="1"/>
      <w:marLeft w:val="0"/>
      <w:marRight w:val="0"/>
      <w:marTop w:val="0"/>
      <w:marBottom w:val="0"/>
      <w:divBdr>
        <w:top w:val="none" w:sz="0" w:space="0" w:color="auto"/>
        <w:left w:val="none" w:sz="0" w:space="0" w:color="auto"/>
        <w:bottom w:val="none" w:sz="0" w:space="0" w:color="auto"/>
        <w:right w:val="none" w:sz="0" w:space="0" w:color="auto"/>
      </w:divBdr>
    </w:div>
    <w:div w:id="1102459943">
      <w:bodyDiv w:val="1"/>
      <w:marLeft w:val="0"/>
      <w:marRight w:val="0"/>
      <w:marTop w:val="0"/>
      <w:marBottom w:val="0"/>
      <w:divBdr>
        <w:top w:val="none" w:sz="0" w:space="0" w:color="auto"/>
        <w:left w:val="none" w:sz="0" w:space="0" w:color="auto"/>
        <w:bottom w:val="none" w:sz="0" w:space="0" w:color="auto"/>
        <w:right w:val="none" w:sz="0" w:space="0" w:color="auto"/>
      </w:divBdr>
    </w:div>
    <w:div w:id="1107113609">
      <w:bodyDiv w:val="1"/>
      <w:marLeft w:val="0"/>
      <w:marRight w:val="0"/>
      <w:marTop w:val="0"/>
      <w:marBottom w:val="0"/>
      <w:divBdr>
        <w:top w:val="none" w:sz="0" w:space="0" w:color="auto"/>
        <w:left w:val="none" w:sz="0" w:space="0" w:color="auto"/>
        <w:bottom w:val="none" w:sz="0" w:space="0" w:color="auto"/>
        <w:right w:val="none" w:sz="0" w:space="0" w:color="auto"/>
      </w:divBdr>
    </w:div>
    <w:div w:id="1168516625">
      <w:bodyDiv w:val="1"/>
      <w:marLeft w:val="0"/>
      <w:marRight w:val="0"/>
      <w:marTop w:val="0"/>
      <w:marBottom w:val="0"/>
      <w:divBdr>
        <w:top w:val="none" w:sz="0" w:space="0" w:color="auto"/>
        <w:left w:val="none" w:sz="0" w:space="0" w:color="auto"/>
        <w:bottom w:val="none" w:sz="0" w:space="0" w:color="auto"/>
        <w:right w:val="none" w:sz="0" w:space="0" w:color="auto"/>
      </w:divBdr>
      <w:divsChild>
        <w:div w:id="1370489752">
          <w:marLeft w:val="0"/>
          <w:marRight w:val="0"/>
          <w:marTop w:val="0"/>
          <w:marBottom w:val="0"/>
          <w:divBdr>
            <w:top w:val="none" w:sz="0" w:space="0" w:color="auto"/>
            <w:left w:val="none" w:sz="0" w:space="0" w:color="auto"/>
            <w:bottom w:val="none" w:sz="0" w:space="0" w:color="auto"/>
            <w:right w:val="none" w:sz="0" w:space="0" w:color="auto"/>
          </w:divBdr>
        </w:div>
        <w:div w:id="1653213840">
          <w:marLeft w:val="0"/>
          <w:marRight w:val="0"/>
          <w:marTop w:val="0"/>
          <w:marBottom w:val="0"/>
          <w:divBdr>
            <w:top w:val="none" w:sz="0" w:space="0" w:color="auto"/>
            <w:left w:val="none" w:sz="0" w:space="0" w:color="auto"/>
            <w:bottom w:val="none" w:sz="0" w:space="0" w:color="auto"/>
            <w:right w:val="none" w:sz="0" w:space="0" w:color="auto"/>
          </w:divBdr>
        </w:div>
        <w:div w:id="1386181675">
          <w:marLeft w:val="0"/>
          <w:marRight w:val="0"/>
          <w:marTop w:val="0"/>
          <w:marBottom w:val="0"/>
          <w:divBdr>
            <w:top w:val="none" w:sz="0" w:space="0" w:color="auto"/>
            <w:left w:val="none" w:sz="0" w:space="0" w:color="auto"/>
            <w:bottom w:val="none" w:sz="0" w:space="0" w:color="auto"/>
            <w:right w:val="none" w:sz="0" w:space="0" w:color="auto"/>
          </w:divBdr>
        </w:div>
      </w:divsChild>
    </w:div>
    <w:div w:id="1203178596">
      <w:bodyDiv w:val="1"/>
      <w:marLeft w:val="0"/>
      <w:marRight w:val="0"/>
      <w:marTop w:val="0"/>
      <w:marBottom w:val="0"/>
      <w:divBdr>
        <w:top w:val="none" w:sz="0" w:space="0" w:color="auto"/>
        <w:left w:val="none" w:sz="0" w:space="0" w:color="auto"/>
        <w:bottom w:val="none" w:sz="0" w:space="0" w:color="auto"/>
        <w:right w:val="none" w:sz="0" w:space="0" w:color="auto"/>
      </w:divBdr>
    </w:div>
    <w:div w:id="1370454099">
      <w:bodyDiv w:val="1"/>
      <w:marLeft w:val="0"/>
      <w:marRight w:val="0"/>
      <w:marTop w:val="0"/>
      <w:marBottom w:val="0"/>
      <w:divBdr>
        <w:top w:val="none" w:sz="0" w:space="0" w:color="auto"/>
        <w:left w:val="none" w:sz="0" w:space="0" w:color="auto"/>
        <w:bottom w:val="none" w:sz="0" w:space="0" w:color="auto"/>
        <w:right w:val="none" w:sz="0" w:space="0" w:color="auto"/>
      </w:divBdr>
    </w:div>
    <w:div w:id="1409957643">
      <w:bodyDiv w:val="1"/>
      <w:marLeft w:val="0"/>
      <w:marRight w:val="0"/>
      <w:marTop w:val="0"/>
      <w:marBottom w:val="0"/>
      <w:divBdr>
        <w:top w:val="none" w:sz="0" w:space="0" w:color="auto"/>
        <w:left w:val="none" w:sz="0" w:space="0" w:color="auto"/>
        <w:bottom w:val="none" w:sz="0" w:space="0" w:color="auto"/>
        <w:right w:val="none" w:sz="0" w:space="0" w:color="auto"/>
      </w:divBdr>
    </w:div>
    <w:div w:id="1463694303">
      <w:bodyDiv w:val="1"/>
      <w:marLeft w:val="0"/>
      <w:marRight w:val="0"/>
      <w:marTop w:val="0"/>
      <w:marBottom w:val="0"/>
      <w:divBdr>
        <w:top w:val="none" w:sz="0" w:space="0" w:color="auto"/>
        <w:left w:val="none" w:sz="0" w:space="0" w:color="auto"/>
        <w:bottom w:val="none" w:sz="0" w:space="0" w:color="auto"/>
        <w:right w:val="none" w:sz="0" w:space="0" w:color="auto"/>
      </w:divBdr>
    </w:div>
    <w:div w:id="1508710527">
      <w:bodyDiv w:val="1"/>
      <w:marLeft w:val="0"/>
      <w:marRight w:val="0"/>
      <w:marTop w:val="0"/>
      <w:marBottom w:val="0"/>
      <w:divBdr>
        <w:top w:val="none" w:sz="0" w:space="0" w:color="auto"/>
        <w:left w:val="none" w:sz="0" w:space="0" w:color="auto"/>
        <w:bottom w:val="none" w:sz="0" w:space="0" w:color="auto"/>
        <w:right w:val="none" w:sz="0" w:space="0" w:color="auto"/>
      </w:divBdr>
    </w:div>
    <w:div w:id="1514029434">
      <w:bodyDiv w:val="1"/>
      <w:marLeft w:val="0"/>
      <w:marRight w:val="0"/>
      <w:marTop w:val="0"/>
      <w:marBottom w:val="0"/>
      <w:divBdr>
        <w:top w:val="none" w:sz="0" w:space="0" w:color="auto"/>
        <w:left w:val="none" w:sz="0" w:space="0" w:color="auto"/>
        <w:bottom w:val="none" w:sz="0" w:space="0" w:color="auto"/>
        <w:right w:val="none" w:sz="0" w:space="0" w:color="auto"/>
      </w:divBdr>
    </w:div>
    <w:div w:id="1534075820">
      <w:bodyDiv w:val="1"/>
      <w:marLeft w:val="0"/>
      <w:marRight w:val="0"/>
      <w:marTop w:val="0"/>
      <w:marBottom w:val="0"/>
      <w:divBdr>
        <w:top w:val="none" w:sz="0" w:space="0" w:color="auto"/>
        <w:left w:val="none" w:sz="0" w:space="0" w:color="auto"/>
        <w:bottom w:val="none" w:sz="0" w:space="0" w:color="auto"/>
        <w:right w:val="none" w:sz="0" w:space="0" w:color="auto"/>
      </w:divBdr>
    </w:div>
    <w:div w:id="1595087211">
      <w:bodyDiv w:val="1"/>
      <w:marLeft w:val="0"/>
      <w:marRight w:val="0"/>
      <w:marTop w:val="0"/>
      <w:marBottom w:val="0"/>
      <w:divBdr>
        <w:top w:val="none" w:sz="0" w:space="0" w:color="auto"/>
        <w:left w:val="none" w:sz="0" w:space="0" w:color="auto"/>
        <w:bottom w:val="none" w:sz="0" w:space="0" w:color="auto"/>
        <w:right w:val="none" w:sz="0" w:space="0" w:color="auto"/>
      </w:divBdr>
    </w:div>
    <w:div w:id="1777795104">
      <w:bodyDiv w:val="1"/>
      <w:marLeft w:val="0"/>
      <w:marRight w:val="0"/>
      <w:marTop w:val="0"/>
      <w:marBottom w:val="0"/>
      <w:divBdr>
        <w:top w:val="none" w:sz="0" w:space="0" w:color="auto"/>
        <w:left w:val="none" w:sz="0" w:space="0" w:color="auto"/>
        <w:bottom w:val="none" w:sz="0" w:space="0" w:color="auto"/>
        <w:right w:val="none" w:sz="0" w:space="0" w:color="auto"/>
      </w:divBdr>
      <w:divsChild>
        <w:div w:id="1290938499">
          <w:marLeft w:val="0"/>
          <w:marRight w:val="0"/>
          <w:marTop w:val="0"/>
          <w:marBottom w:val="0"/>
          <w:divBdr>
            <w:top w:val="none" w:sz="0" w:space="0" w:color="auto"/>
            <w:left w:val="none" w:sz="0" w:space="0" w:color="auto"/>
            <w:bottom w:val="none" w:sz="0" w:space="0" w:color="auto"/>
            <w:right w:val="none" w:sz="0" w:space="0" w:color="auto"/>
          </w:divBdr>
        </w:div>
        <w:div w:id="753210958">
          <w:marLeft w:val="0"/>
          <w:marRight w:val="0"/>
          <w:marTop w:val="0"/>
          <w:marBottom w:val="0"/>
          <w:divBdr>
            <w:top w:val="none" w:sz="0" w:space="0" w:color="auto"/>
            <w:left w:val="none" w:sz="0" w:space="0" w:color="auto"/>
            <w:bottom w:val="none" w:sz="0" w:space="0" w:color="auto"/>
            <w:right w:val="none" w:sz="0" w:space="0" w:color="auto"/>
          </w:divBdr>
        </w:div>
        <w:div w:id="984118646">
          <w:marLeft w:val="0"/>
          <w:marRight w:val="0"/>
          <w:marTop w:val="0"/>
          <w:marBottom w:val="0"/>
          <w:divBdr>
            <w:top w:val="none" w:sz="0" w:space="0" w:color="auto"/>
            <w:left w:val="none" w:sz="0" w:space="0" w:color="auto"/>
            <w:bottom w:val="none" w:sz="0" w:space="0" w:color="auto"/>
            <w:right w:val="none" w:sz="0" w:space="0" w:color="auto"/>
          </w:divBdr>
        </w:div>
        <w:div w:id="1649047909">
          <w:marLeft w:val="0"/>
          <w:marRight w:val="0"/>
          <w:marTop w:val="0"/>
          <w:marBottom w:val="0"/>
          <w:divBdr>
            <w:top w:val="none" w:sz="0" w:space="0" w:color="auto"/>
            <w:left w:val="none" w:sz="0" w:space="0" w:color="auto"/>
            <w:bottom w:val="none" w:sz="0" w:space="0" w:color="auto"/>
            <w:right w:val="none" w:sz="0" w:space="0" w:color="auto"/>
          </w:divBdr>
        </w:div>
        <w:div w:id="972175025">
          <w:marLeft w:val="0"/>
          <w:marRight w:val="0"/>
          <w:marTop w:val="0"/>
          <w:marBottom w:val="0"/>
          <w:divBdr>
            <w:top w:val="none" w:sz="0" w:space="0" w:color="auto"/>
            <w:left w:val="none" w:sz="0" w:space="0" w:color="auto"/>
            <w:bottom w:val="none" w:sz="0" w:space="0" w:color="auto"/>
            <w:right w:val="none" w:sz="0" w:space="0" w:color="auto"/>
          </w:divBdr>
        </w:div>
        <w:div w:id="863439962">
          <w:marLeft w:val="0"/>
          <w:marRight w:val="0"/>
          <w:marTop w:val="0"/>
          <w:marBottom w:val="0"/>
          <w:divBdr>
            <w:top w:val="none" w:sz="0" w:space="0" w:color="auto"/>
            <w:left w:val="none" w:sz="0" w:space="0" w:color="auto"/>
            <w:bottom w:val="none" w:sz="0" w:space="0" w:color="auto"/>
            <w:right w:val="none" w:sz="0" w:space="0" w:color="auto"/>
          </w:divBdr>
        </w:div>
        <w:div w:id="1937715547">
          <w:marLeft w:val="0"/>
          <w:marRight w:val="0"/>
          <w:marTop w:val="0"/>
          <w:marBottom w:val="0"/>
          <w:divBdr>
            <w:top w:val="none" w:sz="0" w:space="0" w:color="auto"/>
            <w:left w:val="none" w:sz="0" w:space="0" w:color="auto"/>
            <w:bottom w:val="none" w:sz="0" w:space="0" w:color="auto"/>
            <w:right w:val="none" w:sz="0" w:space="0" w:color="auto"/>
          </w:divBdr>
        </w:div>
        <w:div w:id="25327747">
          <w:marLeft w:val="0"/>
          <w:marRight w:val="0"/>
          <w:marTop w:val="0"/>
          <w:marBottom w:val="0"/>
          <w:divBdr>
            <w:top w:val="none" w:sz="0" w:space="0" w:color="auto"/>
            <w:left w:val="none" w:sz="0" w:space="0" w:color="auto"/>
            <w:bottom w:val="none" w:sz="0" w:space="0" w:color="auto"/>
            <w:right w:val="none" w:sz="0" w:space="0" w:color="auto"/>
          </w:divBdr>
        </w:div>
        <w:div w:id="1660574763">
          <w:marLeft w:val="0"/>
          <w:marRight w:val="0"/>
          <w:marTop w:val="0"/>
          <w:marBottom w:val="0"/>
          <w:divBdr>
            <w:top w:val="none" w:sz="0" w:space="0" w:color="auto"/>
            <w:left w:val="none" w:sz="0" w:space="0" w:color="auto"/>
            <w:bottom w:val="none" w:sz="0" w:space="0" w:color="auto"/>
            <w:right w:val="none" w:sz="0" w:space="0" w:color="auto"/>
          </w:divBdr>
        </w:div>
        <w:div w:id="91049580">
          <w:marLeft w:val="0"/>
          <w:marRight w:val="0"/>
          <w:marTop w:val="0"/>
          <w:marBottom w:val="0"/>
          <w:divBdr>
            <w:top w:val="none" w:sz="0" w:space="0" w:color="auto"/>
            <w:left w:val="none" w:sz="0" w:space="0" w:color="auto"/>
            <w:bottom w:val="none" w:sz="0" w:space="0" w:color="auto"/>
            <w:right w:val="none" w:sz="0" w:space="0" w:color="auto"/>
          </w:divBdr>
        </w:div>
        <w:div w:id="405566361">
          <w:marLeft w:val="0"/>
          <w:marRight w:val="0"/>
          <w:marTop w:val="0"/>
          <w:marBottom w:val="0"/>
          <w:divBdr>
            <w:top w:val="none" w:sz="0" w:space="0" w:color="auto"/>
            <w:left w:val="none" w:sz="0" w:space="0" w:color="auto"/>
            <w:bottom w:val="none" w:sz="0" w:space="0" w:color="auto"/>
            <w:right w:val="none" w:sz="0" w:space="0" w:color="auto"/>
          </w:divBdr>
        </w:div>
        <w:div w:id="1332682737">
          <w:marLeft w:val="0"/>
          <w:marRight w:val="0"/>
          <w:marTop w:val="0"/>
          <w:marBottom w:val="0"/>
          <w:divBdr>
            <w:top w:val="none" w:sz="0" w:space="0" w:color="auto"/>
            <w:left w:val="none" w:sz="0" w:space="0" w:color="auto"/>
            <w:bottom w:val="none" w:sz="0" w:space="0" w:color="auto"/>
            <w:right w:val="none" w:sz="0" w:space="0" w:color="auto"/>
          </w:divBdr>
        </w:div>
        <w:div w:id="6102077">
          <w:marLeft w:val="0"/>
          <w:marRight w:val="0"/>
          <w:marTop w:val="0"/>
          <w:marBottom w:val="0"/>
          <w:divBdr>
            <w:top w:val="none" w:sz="0" w:space="0" w:color="auto"/>
            <w:left w:val="none" w:sz="0" w:space="0" w:color="auto"/>
            <w:bottom w:val="none" w:sz="0" w:space="0" w:color="auto"/>
            <w:right w:val="none" w:sz="0" w:space="0" w:color="auto"/>
          </w:divBdr>
        </w:div>
        <w:div w:id="1777140215">
          <w:marLeft w:val="0"/>
          <w:marRight w:val="0"/>
          <w:marTop w:val="0"/>
          <w:marBottom w:val="0"/>
          <w:divBdr>
            <w:top w:val="none" w:sz="0" w:space="0" w:color="auto"/>
            <w:left w:val="none" w:sz="0" w:space="0" w:color="auto"/>
            <w:bottom w:val="none" w:sz="0" w:space="0" w:color="auto"/>
            <w:right w:val="none" w:sz="0" w:space="0" w:color="auto"/>
          </w:divBdr>
        </w:div>
        <w:div w:id="1829130232">
          <w:marLeft w:val="0"/>
          <w:marRight w:val="0"/>
          <w:marTop w:val="0"/>
          <w:marBottom w:val="0"/>
          <w:divBdr>
            <w:top w:val="none" w:sz="0" w:space="0" w:color="auto"/>
            <w:left w:val="none" w:sz="0" w:space="0" w:color="auto"/>
            <w:bottom w:val="none" w:sz="0" w:space="0" w:color="auto"/>
            <w:right w:val="none" w:sz="0" w:space="0" w:color="auto"/>
          </w:divBdr>
        </w:div>
      </w:divsChild>
    </w:div>
    <w:div w:id="1952277421">
      <w:bodyDiv w:val="1"/>
      <w:marLeft w:val="0"/>
      <w:marRight w:val="0"/>
      <w:marTop w:val="0"/>
      <w:marBottom w:val="0"/>
      <w:divBdr>
        <w:top w:val="none" w:sz="0" w:space="0" w:color="auto"/>
        <w:left w:val="none" w:sz="0" w:space="0" w:color="auto"/>
        <w:bottom w:val="none" w:sz="0" w:space="0" w:color="auto"/>
        <w:right w:val="none" w:sz="0" w:space="0" w:color="auto"/>
      </w:divBdr>
      <w:divsChild>
        <w:div w:id="1116095043">
          <w:marLeft w:val="0"/>
          <w:marRight w:val="0"/>
          <w:marTop w:val="0"/>
          <w:marBottom w:val="0"/>
          <w:divBdr>
            <w:top w:val="none" w:sz="0" w:space="0" w:color="auto"/>
            <w:left w:val="none" w:sz="0" w:space="0" w:color="auto"/>
            <w:bottom w:val="none" w:sz="0" w:space="0" w:color="auto"/>
            <w:right w:val="none" w:sz="0" w:space="0" w:color="auto"/>
          </w:divBdr>
        </w:div>
        <w:div w:id="438915701">
          <w:marLeft w:val="0"/>
          <w:marRight w:val="0"/>
          <w:marTop w:val="0"/>
          <w:marBottom w:val="0"/>
          <w:divBdr>
            <w:top w:val="none" w:sz="0" w:space="0" w:color="auto"/>
            <w:left w:val="none" w:sz="0" w:space="0" w:color="auto"/>
            <w:bottom w:val="none" w:sz="0" w:space="0" w:color="auto"/>
            <w:right w:val="none" w:sz="0" w:space="0" w:color="auto"/>
          </w:divBdr>
        </w:div>
        <w:div w:id="1923483859">
          <w:marLeft w:val="0"/>
          <w:marRight w:val="0"/>
          <w:marTop w:val="0"/>
          <w:marBottom w:val="0"/>
          <w:divBdr>
            <w:top w:val="none" w:sz="0" w:space="0" w:color="auto"/>
            <w:left w:val="none" w:sz="0" w:space="0" w:color="auto"/>
            <w:bottom w:val="none" w:sz="0" w:space="0" w:color="auto"/>
            <w:right w:val="none" w:sz="0" w:space="0" w:color="auto"/>
          </w:divBdr>
        </w:div>
        <w:div w:id="529531533">
          <w:marLeft w:val="0"/>
          <w:marRight w:val="0"/>
          <w:marTop w:val="0"/>
          <w:marBottom w:val="0"/>
          <w:divBdr>
            <w:top w:val="none" w:sz="0" w:space="0" w:color="auto"/>
            <w:left w:val="none" w:sz="0" w:space="0" w:color="auto"/>
            <w:bottom w:val="none" w:sz="0" w:space="0" w:color="auto"/>
            <w:right w:val="none" w:sz="0" w:space="0" w:color="auto"/>
          </w:divBdr>
        </w:div>
        <w:div w:id="1971394353">
          <w:marLeft w:val="0"/>
          <w:marRight w:val="0"/>
          <w:marTop w:val="0"/>
          <w:marBottom w:val="0"/>
          <w:divBdr>
            <w:top w:val="none" w:sz="0" w:space="0" w:color="auto"/>
            <w:left w:val="none" w:sz="0" w:space="0" w:color="auto"/>
            <w:bottom w:val="none" w:sz="0" w:space="0" w:color="auto"/>
            <w:right w:val="none" w:sz="0" w:space="0" w:color="auto"/>
          </w:divBdr>
        </w:div>
        <w:div w:id="1249315325">
          <w:marLeft w:val="0"/>
          <w:marRight w:val="0"/>
          <w:marTop w:val="0"/>
          <w:marBottom w:val="0"/>
          <w:divBdr>
            <w:top w:val="none" w:sz="0" w:space="0" w:color="auto"/>
            <w:left w:val="none" w:sz="0" w:space="0" w:color="auto"/>
            <w:bottom w:val="none" w:sz="0" w:space="0" w:color="auto"/>
            <w:right w:val="none" w:sz="0" w:space="0" w:color="auto"/>
          </w:divBdr>
        </w:div>
        <w:div w:id="1108550798">
          <w:marLeft w:val="0"/>
          <w:marRight w:val="0"/>
          <w:marTop w:val="0"/>
          <w:marBottom w:val="0"/>
          <w:divBdr>
            <w:top w:val="none" w:sz="0" w:space="0" w:color="auto"/>
            <w:left w:val="none" w:sz="0" w:space="0" w:color="auto"/>
            <w:bottom w:val="none" w:sz="0" w:space="0" w:color="auto"/>
            <w:right w:val="none" w:sz="0" w:space="0" w:color="auto"/>
          </w:divBdr>
        </w:div>
      </w:divsChild>
    </w:div>
    <w:div w:id="21374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1118</Words>
  <Characters>6152</Characters>
  <Application>Microsoft Macintosh Word</Application>
  <DocSecurity>0</DocSecurity>
  <Lines>51</Lines>
  <Paragraphs>14</Paragraphs>
  <ScaleCrop>false</ScaleCrop>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Coustal</dc:creator>
  <cp:keywords/>
  <dc:description/>
  <cp:lastModifiedBy>hervé guillaume</cp:lastModifiedBy>
  <cp:revision>10</cp:revision>
  <dcterms:created xsi:type="dcterms:W3CDTF">2021-11-05T14:09:00Z</dcterms:created>
  <dcterms:modified xsi:type="dcterms:W3CDTF">2022-05-09T14:39:00Z</dcterms:modified>
</cp:coreProperties>
</file>